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98C" w:rsidRPr="008164CA" w:rsidRDefault="00351112" w:rsidP="00454A12">
      <w:pPr>
        <w:pStyle w:val="Heading1"/>
        <w:tabs>
          <w:tab w:val="clear" w:pos="4680"/>
          <w:tab w:val="clear" w:pos="5184"/>
          <w:tab w:val="clear" w:pos="5760"/>
          <w:tab w:val="clear" w:pos="6336"/>
          <w:tab w:val="clear" w:pos="6912"/>
          <w:tab w:val="clear" w:pos="7488"/>
          <w:tab w:val="clear" w:pos="8064"/>
          <w:tab w:val="clear" w:pos="8640"/>
          <w:tab w:val="clear" w:pos="9216"/>
          <w:tab w:val="left" w:pos="360"/>
          <w:tab w:val="left" w:pos="720"/>
          <w:tab w:val="left" w:pos="882"/>
          <w:tab w:val="left" w:pos="1080"/>
          <w:tab w:val="left" w:pos="1440"/>
          <w:tab w:val="left" w:pos="1800"/>
          <w:tab w:val="left" w:pos="2520"/>
          <w:tab w:val="left" w:pos="3240"/>
        </w:tabs>
        <w:rPr>
          <w:szCs w:val="24"/>
        </w:rPr>
      </w:pPr>
      <w:bookmarkStart w:id="0" w:name="_GoBack"/>
      <w:bookmarkEnd w:id="0"/>
      <w:r>
        <w:rPr>
          <w:szCs w:val="24"/>
        </w:rPr>
        <w:t>0100</w:t>
      </w:r>
      <w:r w:rsidR="00EA2905">
        <w:rPr>
          <w:szCs w:val="24"/>
        </w:rPr>
        <w:t>10X</w:t>
      </w:r>
      <w:r w:rsidR="00DB3F23" w:rsidRPr="008164CA">
        <w:rPr>
          <w:szCs w:val="24"/>
        </w:rPr>
        <w:t xml:space="preserve"> </w:t>
      </w:r>
      <w:r w:rsidR="002073A2" w:rsidRPr="008164CA">
        <w:rPr>
          <w:szCs w:val="24"/>
        </w:rPr>
        <w:t>SURVE</w:t>
      </w:r>
      <w:r w:rsidR="00B3798C" w:rsidRPr="008164CA">
        <w:rPr>
          <w:szCs w:val="24"/>
        </w:rPr>
        <w:t>Y REQUIREMENTS DURING CONSTRUCTION</w:t>
      </w:r>
      <w:r w:rsidR="00EA2905">
        <w:rPr>
          <w:szCs w:val="24"/>
        </w:rPr>
        <w:t xml:space="preserve"> (AGIS)</w:t>
      </w:r>
    </w:p>
    <w:p w:rsidR="00B3798C" w:rsidRPr="008164CA" w:rsidRDefault="00EA2905" w:rsidP="00454A12">
      <w:pPr>
        <w:tabs>
          <w:tab w:val="left" w:pos="360"/>
          <w:tab w:val="left" w:pos="720"/>
          <w:tab w:val="left" w:pos="1080"/>
          <w:tab w:val="left" w:pos="1440"/>
          <w:tab w:val="left" w:pos="1800"/>
          <w:tab w:val="left" w:pos="2520"/>
          <w:tab w:val="left" w:pos="3240"/>
        </w:tabs>
        <w:spacing w:before="360"/>
        <w:rPr>
          <w:b/>
        </w:rPr>
      </w:pPr>
      <w:r>
        <w:rPr>
          <w:b/>
        </w:rPr>
        <w:t xml:space="preserve">PART 1 - </w:t>
      </w:r>
      <w:r w:rsidR="00454A12">
        <w:rPr>
          <w:b/>
        </w:rPr>
        <w:t>GENERAL</w:t>
      </w:r>
    </w:p>
    <w:p w:rsidR="00B3798C" w:rsidRPr="008164CA" w:rsidRDefault="00B3798C" w:rsidP="00454A12">
      <w:pPr>
        <w:tabs>
          <w:tab w:val="left" w:pos="360"/>
          <w:tab w:val="left" w:pos="720"/>
          <w:tab w:val="left" w:pos="1080"/>
          <w:tab w:val="left" w:pos="1440"/>
          <w:tab w:val="left" w:pos="1800"/>
          <w:tab w:val="left" w:pos="2520"/>
          <w:tab w:val="left" w:pos="3240"/>
        </w:tabs>
        <w:jc w:val="both"/>
        <w:rPr>
          <w:b/>
        </w:rPr>
      </w:pPr>
    </w:p>
    <w:p w:rsidR="00454A12" w:rsidRPr="00454A12" w:rsidRDefault="00B3798C" w:rsidP="00454A12">
      <w:pPr>
        <w:numPr>
          <w:ilvl w:val="1"/>
          <w:numId w:val="38"/>
        </w:numPr>
        <w:tabs>
          <w:tab w:val="left" w:pos="360"/>
          <w:tab w:val="left" w:pos="720"/>
          <w:tab w:val="left" w:pos="1080"/>
          <w:tab w:val="left" w:pos="1440"/>
          <w:tab w:val="left" w:pos="1800"/>
          <w:tab w:val="left" w:pos="2520"/>
          <w:tab w:val="left" w:pos="3240"/>
        </w:tabs>
        <w:jc w:val="both"/>
      </w:pPr>
      <w:r w:rsidRPr="008164CA">
        <w:rPr>
          <w:b/>
        </w:rPr>
        <w:t>DESCRIPTION</w:t>
      </w:r>
    </w:p>
    <w:p w:rsidR="00B3798C" w:rsidRPr="008164CA" w:rsidRDefault="00B3798C" w:rsidP="00454A12">
      <w:pPr>
        <w:tabs>
          <w:tab w:val="left" w:pos="360"/>
          <w:tab w:val="left" w:pos="720"/>
          <w:tab w:val="left" w:pos="1080"/>
          <w:tab w:val="left" w:pos="1440"/>
          <w:tab w:val="left" w:pos="1800"/>
          <w:tab w:val="left" w:pos="2520"/>
          <w:tab w:val="left" w:pos="3240"/>
        </w:tabs>
        <w:ind w:left="360"/>
        <w:jc w:val="both"/>
      </w:pPr>
      <w:r w:rsidRPr="008164CA">
        <w:t xml:space="preserve">This item shall consist of all labor and materials necessary to </w:t>
      </w:r>
      <w:r w:rsidR="00BF471C" w:rsidRPr="008164CA">
        <w:t xml:space="preserve">provide required construction survey data in accordance with </w:t>
      </w:r>
      <w:r w:rsidR="00126D14" w:rsidRPr="008164CA">
        <w:t>the current issue of</w:t>
      </w:r>
      <w:r w:rsidR="000325C5" w:rsidRPr="008164CA">
        <w:t xml:space="preserve"> </w:t>
      </w:r>
      <w:r w:rsidR="00BF471C" w:rsidRPr="008164CA">
        <w:t>FAA Advisory Circulars 150/5300-16/17/18</w:t>
      </w:r>
      <w:r w:rsidR="00472F74" w:rsidRPr="008164CA">
        <w:t xml:space="preserve">. </w:t>
      </w:r>
      <w:r w:rsidRPr="008164CA">
        <w:t xml:space="preserve"> Work shall be completed in accordance with the</w:t>
      </w:r>
      <w:r w:rsidR="00BF471C" w:rsidRPr="008164CA">
        <w:t xml:space="preserve"> Project Specifications and the</w:t>
      </w:r>
      <w:r w:rsidRPr="008164CA">
        <w:t xml:space="preserve"> Contract Drawings.  </w:t>
      </w:r>
      <w:r w:rsidR="00285209" w:rsidRPr="008164CA">
        <w:t xml:space="preserve">The efforts described in this specification section are in addition to the Record Drawings/As-Built Drawings required under SP-8.08 of the MAA Standard Provisions for Constructions Contracts, Volume 1, </w:t>
      </w:r>
      <w:proofErr w:type="gramStart"/>
      <w:r w:rsidR="00285209" w:rsidRPr="008164CA">
        <w:t>December</w:t>
      </w:r>
      <w:proofErr w:type="gramEnd"/>
      <w:r w:rsidR="00285209" w:rsidRPr="008164CA">
        <w:t xml:space="preserve"> 1993.</w:t>
      </w:r>
    </w:p>
    <w:p w:rsidR="006D151E" w:rsidRPr="008164CA" w:rsidRDefault="006D151E" w:rsidP="00454A12">
      <w:pPr>
        <w:tabs>
          <w:tab w:val="left" w:pos="360"/>
          <w:tab w:val="left" w:pos="720"/>
          <w:tab w:val="left" w:pos="1080"/>
          <w:tab w:val="left" w:pos="1440"/>
          <w:tab w:val="left" w:pos="1800"/>
          <w:tab w:val="left" w:pos="2520"/>
          <w:tab w:val="left" w:pos="3240"/>
        </w:tabs>
        <w:ind w:left="360"/>
        <w:jc w:val="both"/>
      </w:pPr>
    </w:p>
    <w:p w:rsidR="00454A12" w:rsidRPr="00454A12" w:rsidRDefault="00BF471C" w:rsidP="00454A12">
      <w:pPr>
        <w:numPr>
          <w:ilvl w:val="1"/>
          <w:numId w:val="38"/>
        </w:numPr>
        <w:tabs>
          <w:tab w:val="left" w:pos="360"/>
          <w:tab w:val="left" w:pos="720"/>
          <w:tab w:val="left" w:pos="1080"/>
          <w:tab w:val="left" w:pos="1440"/>
          <w:tab w:val="left" w:pos="1800"/>
          <w:tab w:val="left" w:pos="2520"/>
          <w:tab w:val="left" w:pos="3240"/>
        </w:tabs>
      </w:pPr>
      <w:r w:rsidRPr="008164CA">
        <w:rPr>
          <w:b/>
        </w:rPr>
        <w:t>SURVE</w:t>
      </w:r>
      <w:r w:rsidR="00B3798C" w:rsidRPr="008164CA">
        <w:rPr>
          <w:b/>
        </w:rPr>
        <w:t xml:space="preserve">Y </w:t>
      </w:r>
      <w:r w:rsidRPr="008164CA">
        <w:rPr>
          <w:b/>
        </w:rPr>
        <w:t xml:space="preserve">AND QUALITY CONTROL PLAN </w:t>
      </w:r>
      <w:r w:rsidR="00B3798C" w:rsidRPr="008164CA">
        <w:rPr>
          <w:b/>
        </w:rPr>
        <w:t>REQUIREMENTS DOCUMENTATION</w:t>
      </w:r>
    </w:p>
    <w:p w:rsidR="00B3798C" w:rsidRPr="008164CA" w:rsidRDefault="00B3798C" w:rsidP="00454A12">
      <w:pPr>
        <w:tabs>
          <w:tab w:val="left" w:pos="360"/>
          <w:tab w:val="left" w:pos="720"/>
          <w:tab w:val="left" w:pos="1080"/>
          <w:tab w:val="left" w:pos="1440"/>
          <w:tab w:val="left" w:pos="1800"/>
          <w:tab w:val="left" w:pos="2520"/>
          <w:tab w:val="left" w:pos="3240"/>
        </w:tabs>
        <w:ind w:left="360"/>
      </w:pPr>
      <w:r w:rsidRPr="008164CA">
        <w:t xml:space="preserve">It is the Contractor’s responsibility to become familiar with the various aspects of </w:t>
      </w:r>
      <w:r w:rsidR="000325C5" w:rsidRPr="008164CA">
        <w:t xml:space="preserve">the current issued </w:t>
      </w:r>
      <w:r w:rsidR="00FA6DFE" w:rsidRPr="008164CA">
        <w:t>Advisory Circulars 150/5300-16/17/18</w:t>
      </w:r>
      <w:r w:rsidRPr="008164CA">
        <w:t xml:space="preserve">, </w:t>
      </w:r>
      <w:r w:rsidR="00FA6DFE" w:rsidRPr="008164CA">
        <w:t>Federal Aviation</w:t>
      </w:r>
      <w:r w:rsidRPr="008164CA">
        <w:t xml:space="preserve"> Administration, </w:t>
      </w:r>
      <w:proofErr w:type="gramStart"/>
      <w:r w:rsidRPr="008164CA">
        <w:t>Department</w:t>
      </w:r>
      <w:proofErr w:type="gramEnd"/>
      <w:r w:rsidRPr="008164CA">
        <w:t xml:space="preserve"> of Transportation.  </w:t>
      </w:r>
      <w:r w:rsidR="00FA6DFE" w:rsidRPr="008164CA">
        <w:t xml:space="preserve"> </w:t>
      </w:r>
      <w:r w:rsidRPr="008164CA">
        <w:t xml:space="preserve">  </w:t>
      </w:r>
    </w:p>
    <w:p w:rsidR="00B3798C" w:rsidRPr="008164CA" w:rsidRDefault="00B3798C" w:rsidP="00454A12">
      <w:pPr>
        <w:tabs>
          <w:tab w:val="left" w:pos="360"/>
          <w:tab w:val="left" w:pos="720"/>
          <w:tab w:val="left" w:pos="1080"/>
          <w:tab w:val="left" w:pos="1440"/>
          <w:tab w:val="left" w:pos="1800"/>
          <w:tab w:val="left" w:pos="2520"/>
          <w:tab w:val="left" w:pos="3240"/>
        </w:tabs>
        <w:jc w:val="both"/>
      </w:pPr>
    </w:p>
    <w:p w:rsidR="00B3798C" w:rsidRDefault="00DB3F23" w:rsidP="00454A12">
      <w:pPr>
        <w:numPr>
          <w:ilvl w:val="1"/>
          <w:numId w:val="38"/>
        </w:numPr>
        <w:tabs>
          <w:tab w:val="left" w:pos="360"/>
          <w:tab w:val="left" w:pos="720"/>
          <w:tab w:val="left" w:pos="1080"/>
          <w:tab w:val="left" w:pos="1440"/>
          <w:tab w:val="left" w:pos="1800"/>
          <w:tab w:val="left" w:pos="2520"/>
          <w:tab w:val="left" w:pos="3240"/>
        </w:tabs>
        <w:jc w:val="both"/>
      </w:pPr>
      <w:r w:rsidRPr="008164CA">
        <w:t xml:space="preserve">A copy of the project specific Statement of Work (SOW) approved by FAA for this project is included in this section.  </w:t>
      </w:r>
      <w:r w:rsidR="00264F2C" w:rsidRPr="008164CA">
        <w:t xml:space="preserve">The SOW defines the overall project intent and scope.  </w:t>
      </w:r>
      <w:r w:rsidRPr="008164CA">
        <w:t>It shall be the Contractor’s responsibility to provide a Survey and Quality Control Plan to the Engineer for upload to the Federal Aviation Administration’s (FAA) Airports GIS (AGIS) website for approval.  The Contractor shall be responsible for revising the plan as necessary to obtain FAA approval</w:t>
      </w:r>
      <w:r w:rsidR="001D07D1" w:rsidRPr="008164CA">
        <w:t>, based on comments from the FAA or MAA</w:t>
      </w:r>
      <w:r w:rsidRPr="008164CA">
        <w:t>.</w:t>
      </w:r>
      <w:r w:rsidR="008D083C" w:rsidRPr="008164CA">
        <w:t xml:space="preserve">  Additionally, a </w:t>
      </w:r>
      <w:r w:rsidR="002D3A9A" w:rsidRPr="008164CA">
        <w:t xml:space="preserve">Geodetic </w:t>
      </w:r>
      <w:r w:rsidR="008D083C" w:rsidRPr="008164CA">
        <w:t>Control Plan shall also be provided for upload to AGIS and FAA approval.</w:t>
      </w:r>
      <w:r w:rsidR="0046266B" w:rsidRPr="008164CA">
        <w:t xml:space="preserve">  Additional plans may be required depending on the nature of the survey.</w:t>
      </w:r>
    </w:p>
    <w:p w:rsidR="00454A12" w:rsidRPr="008164CA" w:rsidRDefault="00454A12" w:rsidP="00454A12">
      <w:pPr>
        <w:tabs>
          <w:tab w:val="left" w:pos="360"/>
          <w:tab w:val="left" w:pos="720"/>
          <w:tab w:val="left" w:pos="1080"/>
          <w:tab w:val="left" w:pos="1440"/>
          <w:tab w:val="left" w:pos="1800"/>
          <w:tab w:val="left" w:pos="2520"/>
          <w:tab w:val="left" w:pos="3240"/>
        </w:tabs>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56"/>
      </w:tblGrid>
      <w:tr w:rsidR="00454A12" w:rsidTr="00CE05C9">
        <w:trPr>
          <w:trHeight w:val="1016"/>
        </w:trPr>
        <w:tc>
          <w:tcPr>
            <w:tcW w:w="9576" w:type="dxa"/>
            <w:shd w:val="clear" w:color="auto" w:fill="D9D9D9"/>
            <w:vAlign w:val="center"/>
          </w:tcPr>
          <w:p w:rsidR="00454A12" w:rsidRDefault="00454A12" w:rsidP="00CE05C9">
            <w:pPr>
              <w:tabs>
                <w:tab w:val="left" w:pos="360"/>
                <w:tab w:val="left" w:pos="720"/>
                <w:tab w:val="left" w:pos="1080"/>
                <w:tab w:val="left" w:pos="1440"/>
                <w:tab w:val="left" w:pos="1800"/>
                <w:tab w:val="left" w:pos="2520"/>
                <w:tab w:val="left" w:pos="3240"/>
              </w:tabs>
            </w:pPr>
            <w:r w:rsidRPr="00CE05C9">
              <w:rPr>
                <w:b/>
                <w:i/>
              </w:rPr>
              <w:t>Designer shall provide the approved Statement of Work (SOW) in this specification section.  Designer shall coordinate with MAA Task Manager to create the required FAA-AGIS project and submit the SOW for approval during the design process.</w:t>
            </w:r>
          </w:p>
        </w:tc>
      </w:tr>
    </w:tbl>
    <w:p w:rsidR="00332569" w:rsidRPr="008164CA" w:rsidRDefault="00332569" w:rsidP="00454A12">
      <w:pPr>
        <w:pStyle w:val="ListParagraph"/>
      </w:pPr>
    </w:p>
    <w:p w:rsidR="00454A12" w:rsidRPr="00454A12" w:rsidRDefault="00351112" w:rsidP="00454A12">
      <w:pPr>
        <w:numPr>
          <w:ilvl w:val="1"/>
          <w:numId w:val="38"/>
        </w:numPr>
        <w:tabs>
          <w:tab w:val="left" w:pos="360"/>
          <w:tab w:val="left" w:pos="720"/>
          <w:tab w:val="left" w:pos="1080"/>
          <w:tab w:val="left" w:pos="1440"/>
          <w:tab w:val="left" w:pos="1800"/>
          <w:tab w:val="left" w:pos="2520"/>
          <w:tab w:val="left" w:pos="3240"/>
        </w:tabs>
        <w:spacing w:before="240"/>
        <w:jc w:val="both"/>
      </w:pPr>
      <w:r>
        <w:rPr>
          <w:b/>
        </w:rPr>
        <w:t xml:space="preserve"> </w:t>
      </w:r>
      <w:r w:rsidR="00B755FA" w:rsidRPr="008164CA">
        <w:rPr>
          <w:b/>
        </w:rPr>
        <w:t>RELATED DOCUMENTS</w:t>
      </w:r>
    </w:p>
    <w:p w:rsidR="00B755FA" w:rsidRPr="008164CA" w:rsidRDefault="00B755FA" w:rsidP="00454A12">
      <w:pPr>
        <w:tabs>
          <w:tab w:val="left" w:pos="360"/>
          <w:tab w:val="left" w:pos="720"/>
          <w:tab w:val="left" w:pos="1080"/>
          <w:tab w:val="left" w:pos="1440"/>
          <w:tab w:val="left" w:pos="1800"/>
          <w:tab w:val="left" w:pos="2520"/>
          <w:tab w:val="left" w:pos="3240"/>
        </w:tabs>
        <w:ind w:left="360"/>
        <w:jc w:val="both"/>
      </w:pPr>
      <w:r w:rsidRPr="008164CA">
        <w:t>Drawings and general provisions of the Contract, including Maryland Department of Transportation/Maryland Aviation Administration Standard Provisions for Construction Contracts Volume 1, December 1993, and Interim Standard Provisions Addenda (ISPA) dated February 2004 for Construction Contracts; and other Division 01 Specification Sections, apply to this Section</w:t>
      </w:r>
      <w:r w:rsidR="0084187C" w:rsidRPr="008164CA">
        <w:t>.</w:t>
      </w:r>
    </w:p>
    <w:p w:rsidR="009F00DC" w:rsidRPr="008164CA" w:rsidRDefault="009F00DC" w:rsidP="00454A12">
      <w:pPr>
        <w:tabs>
          <w:tab w:val="left" w:pos="360"/>
          <w:tab w:val="left" w:pos="720"/>
          <w:tab w:val="left" w:pos="1080"/>
          <w:tab w:val="left" w:pos="1440"/>
          <w:tab w:val="left" w:pos="1800"/>
          <w:tab w:val="left" w:pos="2520"/>
          <w:tab w:val="left" w:pos="3240"/>
        </w:tabs>
        <w:jc w:val="both"/>
        <w:rPr>
          <w:b/>
        </w:rPr>
      </w:pPr>
    </w:p>
    <w:p w:rsidR="00B3798C" w:rsidRPr="008164CA" w:rsidRDefault="00B3798C" w:rsidP="00454A12">
      <w:pPr>
        <w:numPr>
          <w:ilvl w:val="1"/>
          <w:numId w:val="38"/>
        </w:numPr>
        <w:tabs>
          <w:tab w:val="left" w:pos="360"/>
          <w:tab w:val="left" w:pos="720"/>
          <w:tab w:val="left" w:pos="1080"/>
          <w:tab w:val="left" w:pos="1440"/>
          <w:tab w:val="left" w:pos="1800"/>
          <w:tab w:val="left" w:pos="2520"/>
          <w:tab w:val="left" w:pos="3240"/>
        </w:tabs>
        <w:jc w:val="both"/>
        <w:rPr>
          <w:b/>
        </w:rPr>
      </w:pPr>
      <w:r w:rsidRPr="008164CA">
        <w:rPr>
          <w:b/>
        </w:rPr>
        <w:t>DEFINITIONS</w:t>
      </w:r>
    </w:p>
    <w:p w:rsidR="00B3798C" w:rsidRPr="008164CA" w:rsidRDefault="00264F2C" w:rsidP="00454A12">
      <w:pPr>
        <w:pStyle w:val="NormalWeb"/>
        <w:numPr>
          <w:ilvl w:val="0"/>
          <w:numId w:val="18"/>
        </w:numPr>
        <w:tabs>
          <w:tab w:val="left" w:pos="360"/>
          <w:tab w:val="left" w:pos="720"/>
          <w:tab w:val="left" w:pos="1080"/>
          <w:tab w:val="left" w:pos="1440"/>
          <w:tab w:val="left" w:pos="1800"/>
          <w:tab w:val="left" w:pos="2520"/>
        </w:tabs>
        <w:spacing w:before="240" w:beforeAutospacing="0" w:after="0" w:afterAutospacing="0"/>
        <w:ind w:left="1080"/>
        <w:jc w:val="both"/>
      </w:pPr>
      <w:proofErr w:type="gramStart"/>
      <w:r w:rsidRPr="008164CA">
        <w:rPr>
          <w:b/>
          <w:bCs/>
        </w:rPr>
        <w:t>Airports</w:t>
      </w:r>
      <w:proofErr w:type="gramEnd"/>
      <w:r w:rsidRPr="008164CA">
        <w:rPr>
          <w:b/>
          <w:bCs/>
        </w:rPr>
        <w:t xml:space="preserve"> GIS (AGIS)</w:t>
      </w:r>
      <w:r w:rsidR="000F6B68" w:rsidRPr="008164CA">
        <w:rPr>
          <w:b/>
          <w:bCs/>
        </w:rPr>
        <w:t xml:space="preserve"> - </w:t>
      </w:r>
      <w:r w:rsidR="000F6B68" w:rsidRPr="008164CA">
        <w:t>The Airports Surveying-GIS program helps the Federal Aviation Administration (FAA) collect airport and aeronautical data to meet the demands of the Next Generation National Airspace System.</w:t>
      </w:r>
    </w:p>
    <w:p w:rsidR="00E87A93" w:rsidRPr="008164CA" w:rsidRDefault="00264F2C" w:rsidP="00454A12">
      <w:pPr>
        <w:pStyle w:val="NormalWeb"/>
        <w:numPr>
          <w:ilvl w:val="0"/>
          <w:numId w:val="18"/>
        </w:numPr>
        <w:tabs>
          <w:tab w:val="left" w:pos="360"/>
          <w:tab w:val="left" w:pos="720"/>
          <w:tab w:val="left" w:pos="1080"/>
          <w:tab w:val="left" w:pos="1440"/>
          <w:tab w:val="left" w:pos="1800"/>
          <w:tab w:val="left" w:pos="2520"/>
        </w:tabs>
        <w:spacing w:before="240" w:beforeAutospacing="0" w:after="0" w:afterAutospacing="0"/>
        <w:ind w:left="1080"/>
        <w:jc w:val="both"/>
      </w:pPr>
      <w:r w:rsidRPr="008164CA">
        <w:rPr>
          <w:b/>
          <w:bCs/>
        </w:rPr>
        <w:lastRenderedPageBreak/>
        <w:t>Statement of Work (SOW)</w:t>
      </w:r>
      <w:r w:rsidR="000F6B68" w:rsidRPr="008164CA">
        <w:rPr>
          <w:b/>
          <w:bCs/>
        </w:rPr>
        <w:t xml:space="preserve"> – </w:t>
      </w:r>
      <w:r w:rsidR="000F6B68" w:rsidRPr="008164CA">
        <w:rPr>
          <w:bCs/>
        </w:rPr>
        <w:t xml:space="preserve">Defines the Scope of Services that will be required for the completion of the project.  The SOW identifies the types of survey to be accomplished. </w:t>
      </w:r>
    </w:p>
    <w:p w:rsidR="00264F2C" w:rsidRPr="008164CA" w:rsidRDefault="00264F2C" w:rsidP="00454A12">
      <w:pPr>
        <w:pStyle w:val="NormalWeb"/>
        <w:numPr>
          <w:ilvl w:val="0"/>
          <w:numId w:val="18"/>
        </w:numPr>
        <w:tabs>
          <w:tab w:val="left" w:pos="360"/>
          <w:tab w:val="left" w:pos="720"/>
          <w:tab w:val="left" w:pos="1080"/>
          <w:tab w:val="left" w:pos="1440"/>
          <w:tab w:val="left" w:pos="1800"/>
          <w:tab w:val="left" w:pos="2520"/>
        </w:tabs>
        <w:spacing w:before="240" w:beforeAutospacing="0" w:after="0" w:afterAutospacing="0"/>
        <w:ind w:left="1080"/>
        <w:jc w:val="both"/>
      </w:pPr>
      <w:r w:rsidRPr="008164CA">
        <w:rPr>
          <w:b/>
          <w:bCs/>
        </w:rPr>
        <w:t>Geodetic Control Plan</w:t>
      </w:r>
      <w:r w:rsidR="000F6B68" w:rsidRPr="008164CA">
        <w:rPr>
          <w:b/>
          <w:bCs/>
        </w:rPr>
        <w:t xml:space="preserve"> – </w:t>
      </w:r>
      <w:r w:rsidR="000F6B68" w:rsidRPr="008164CA">
        <w:rPr>
          <w:bCs/>
        </w:rPr>
        <w:t>A plan for establishment or verification of the required geodetic control for the project.  Geodetic control consists of the Primary Airport Control Station (PACS) and Secondary Airport Control Station (SACS).</w:t>
      </w:r>
    </w:p>
    <w:p w:rsidR="00264F2C" w:rsidRPr="008164CA" w:rsidRDefault="00264F2C" w:rsidP="00454A12">
      <w:pPr>
        <w:pStyle w:val="NormalWeb"/>
        <w:numPr>
          <w:ilvl w:val="0"/>
          <w:numId w:val="18"/>
        </w:numPr>
        <w:tabs>
          <w:tab w:val="left" w:pos="360"/>
          <w:tab w:val="left" w:pos="720"/>
          <w:tab w:val="left" w:pos="1080"/>
          <w:tab w:val="left" w:pos="1440"/>
          <w:tab w:val="left" w:pos="1800"/>
          <w:tab w:val="left" w:pos="2520"/>
        </w:tabs>
        <w:spacing w:before="240" w:beforeAutospacing="0" w:after="0" w:afterAutospacing="0"/>
        <w:ind w:left="1080"/>
        <w:jc w:val="both"/>
        <w:rPr>
          <w:b/>
        </w:rPr>
      </w:pPr>
      <w:r w:rsidRPr="008164CA">
        <w:rPr>
          <w:b/>
        </w:rPr>
        <w:t>Imagery Plan</w:t>
      </w:r>
      <w:r w:rsidR="000F6B68" w:rsidRPr="008164CA">
        <w:rPr>
          <w:b/>
        </w:rPr>
        <w:t xml:space="preserve"> – </w:t>
      </w:r>
      <w:r w:rsidR="000F6B68" w:rsidRPr="008164CA">
        <w:t>A plan for acquiring data describing the physical infrastructure of an airport (mapping) through remote sensing technologies (</w:t>
      </w:r>
      <w:r w:rsidR="0084187C" w:rsidRPr="008164CA">
        <w:t>i.e.</w:t>
      </w:r>
      <w:r w:rsidR="000F6B68" w:rsidRPr="008164CA">
        <w:t>: aerial photogrammetric mapping or LIDAR).</w:t>
      </w:r>
    </w:p>
    <w:p w:rsidR="00454A12" w:rsidRPr="00454A12" w:rsidRDefault="00264F2C" w:rsidP="00454A12">
      <w:pPr>
        <w:pStyle w:val="NormalWeb"/>
        <w:numPr>
          <w:ilvl w:val="0"/>
          <w:numId w:val="18"/>
        </w:numPr>
        <w:tabs>
          <w:tab w:val="left" w:pos="360"/>
          <w:tab w:val="left" w:pos="720"/>
          <w:tab w:val="left" w:pos="1080"/>
          <w:tab w:val="left" w:pos="1440"/>
          <w:tab w:val="left" w:pos="1800"/>
          <w:tab w:val="left" w:pos="2520"/>
        </w:tabs>
        <w:spacing w:before="240" w:beforeAutospacing="0" w:after="0" w:afterAutospacing="0"/>
        <w:ind w:left="1080"/>
        <w:jc w:val="both"/>
        <w:rPr>
          <w:b/>
        </w:rPr>
      </w:pPr>
      <w:r w:rsidRPr="008164CA">
        <w:rPr>
          <w:b/>
        </w:rPr>
        <w:t>Survey and Quality Control Plan</w:t>
      </w:r>
      <w:r w:rsidR="000F6B68" w:rsidRPr="008164CA">
        <w:rPr>
          <w:b/>
        </w:rPr>
        <w:t xml:space="preserve"> – </w:t>
      </w:r>
      <w:r w:rsidR="000F6B68" w:rsidRPr="008164CA">
        <w:t>A plan required</w:t>
      </w:r>
      <w:r w:rsidR="000F6B68" w:rsidRPr="008164CA">
        <w:rPr>
          <w:b/>
        </w:rPr>
        <w:t xml:space="preserve"> </w:t>
      </w:r>
      <w:r w:rsidR="000F6B68" w:rsidRPr="008164CA">
        <w:t xml:space="preserve">for submission and approval through the AGIS site prior to the start of any data acquisition efforts.  The plan </w:t>
      </w:r>
      <w:r w:rsidR="00626D89" w:rsidRPr="008164CA">
        <w:t xml:space="preserve">details the methodologies for data collection, data safeguarding and quality assurance.  It also documents methods for checking all data.  </w:t>
      </w:r>
    </w:p>
    <w:p w:rsidR="00351112" w:rsidRDefault="00351112" w:rsidP="00454A12">
      <w:pPr>
        <w:tabs>
          <w:tab w:val="left" w:pos="360"/>
          <w:tab w:val="left" w:pos="720"/>
          <w:tab w:val="left" w:pos="1080"/>
          <w:tab w:val="left" w:pos="1440"/>
          <w:tab w:val="left" w:pos="1800"/>
          <w:tab w:val="left" w:pos="2520"/>
          <w:tab w:val="left" w:pos="3240"/>
        </w:tabs>
        <w:spacing w:before="240"/>
        <w:rPr>
          <w:b/>
        </w:rPr>
      </w:pPr>
    </w:p>
    <w:p w:rsidR="00B3798C" w:rsidRDefault="00EA2905" w:rsidP="00454A12">
      <w:pPr>
        <w:tabs>
          <w:tab w:val="left" w:pos="360"/>
          <w:tab w:val="left" w:pos="720"/>
          <w:tab w:val="left" w:pos="1080"/>
          <w:tab w:val="left" w:pos="1440"/>
          <w:tab w:val="left" w:pos="1800"/>
          <w:tab w:val="left" w:pos="2520"/>
          <w:tab w:val="left" w:pos="3240"/>
        </w:tabs>
        <w:spacing w:before="240"/>
        <w:rPr>
          <w:b/>
        </w:rPr>
      </w:pPr>
      <w:r>
        <w:rPr>
          <w:b/>
        </w:rPr>
        <w:t xml:space="preserve">PART 2 </w:t>
      </w:r>
      <w:r w:rsidR="00205BAE">
        <w:rPr>
          <w:b/>
        </w:rPr>
        <w:t>–</w:t>
      </w:r>
      <w:r>
        <w:rPr>
          <w:b/>
        </w:rPr>
        <w:t xml:space="preserve"> </w:t>
      </w:r>
      <w:r w:rsidR="00205BAE">
        <w:rPr>
          <w:b/>
        </w:rPr>
        <w:t>PRODUCTS</w:t>
      </w:r>
    </w:p>
    <w:p w:rsidR="00205BAE" w:rsidRDefault="00205BAE" w:rsidP="00205BAE">
      <w:pPr>
        <w:tabs>
          <w:tab w:val="left" w:pos="360"/>
          <w:tab w:val="left" w:pos="720"/>
          <w:tab w:val="left" w:pos="1080"/>
          <w:tab w:val="left" w:pos="1440"/>
          <w:tab w:val="left" w:pos="1800"/>
          <w:tab w:val="left" w:pos="2520"/>
          <w:tab w:val="left" w:pos="3240"/>
        </w:tabs>
        <w:spacing w:before="240"/>
        <w:jc w:val="both"/>
        <w:rPr>
          <w:b/>
        </w:rPr>
      </w:pPr>
      <w:r>
        <w:t>Not Used.</w:t>
      </w:r>
      <w:r w:rsidRPr="00205BAE">
        <w:rPr>
          <w:b/>
        </w:rPr>
        <w:t xml:space="preserve"> </w:t>
      </w:r>
    </w:p>
    <w:p w:rsidR="00205BAE" w:rsidRDefault="00205BAE" w:rsidP="00205BAE">
      <w:pPr>
        <w:tabs>
          <w:tab w:val="left" w:pos="360"/>
          <w:tab w:val="left" w:pos="720"/>
          <w:tab w:val="left" w:pos="1080"/>
          <w:tab w:val="left" w:pos="1440"/>
          <w:tab w:val="left" w:pos="1800"/>
          <w:tab w:val="left" w:pos="2520"/>
          <w:tab w:val="left" w:pos="3240"/>
        </w:tabs>
        <w:spacing w:before="240"/>
        <w:jc w:val="both"/>
        <w:rPr>
          <w:b/>
        </w:rPr>
      </w:pPr>
    </w:p>
    <w:p w:rsidR="00205BAE" w:rsidRPr="00454A12" w:rsidRDefault="00205BAE" w:rsidP="00205BAE">
      <w:pPr>
        <w:tabs>
          <w:tab w:val="left" w:pos="360"/>
          <w:tab w:val="left" w:pos="720"/>
          <w:tab w:val="left" w:pos="1080"/>
          <w:tab w:val="left" w:pos="1440"/>
          <w:tab w:val="left" w:pos="1800"/>
          <w:tab w:val="left" w:pos="2520"/>
          <w:tab w:val="left" w:pos="3240"/>
        </w:tabs>
        <w:spacing w:before="240"/>
        <w:jc w:val="both"/>
        <w:rPr>
          <w:b/>
        </w:rPr>
      </w:pPr>
      <w:r w:rsidRPr="00454A12">
        <w:rPr>
          <w:b/>
        </w:rPr>
        <w:t>PART 3 - EXECUTION</w:t>
      </w:r>
    </w:p>
    <w:p w:rsidR="009D1810" w:rsidRPr="008164CA" w:rsidRDefault="009D1810" w:rsidP="00454A12">
      <w:pPr>
        <w:pStyle w:val="ListParagraph"/>
        <w:numPr>
          <w:ilvl w:val="0"/>
          <w:numId w:val="38"/>
        </w:numPr>
        <w:tabs>
          <w:tab w:val="left" w:pos="360"/>
          <w:tab w:val="left" w:pos="720"/>
          <w:tab w:val="left" w:pos="1080"/>
          <w:tab w:val="left" w:pos="1440"/>
          <w:tab w:val="left" w:pos="1800"/>
          <w:tab w:val="left" w:pos="2520"/>
          <w:tab w:val="left" w:pos="3240"/>
        </w:tabs>
        <w:spacing w:before="240"/>
        <w:jc w:val="both"/>
        <w:rPr>
          <w:b/>
          <w:vanish/>
        </w:rPr>
      </w:pPr>
    </w:p>
    <w:p w:rsidR="00454A12" w:rsidRDefault="00205BAE" w:rsidP="00205BAE">
      <w:pPr>
        <w:numPr>
          <w:ilvl w:val="1"/>
          <w:numId w:val="41"/>
        </w:numPr>
        <w:tabs>
          <w:tab w:val="left" w:pos="360"/>
          <w:tab w:val="left" w:pos="720"/>
          <w:tab w:val="left" w:pos="1080"/>
          <w:tab w:val="left" w:pos="1440"/>
          <w:tab w:val="left" w:pos="1800"/>
          <w:tab w:val="left" w:pos="2520"/>
          <w:tab w:val="left" w:pos="3240"/>
        </w:tabs>
        <w:spacing w:before="240"/>
        <w:jc w:val="both"/>
      </w:pPr>
      <w:r>
        <w:rPr>
          <w:b/>
        </w:rPr>
        <w:t xml:space="preserve"> </w:t>
      </w:r>
      <w:r w:rsidR="00B3798C" w:rsidRPr="008164CA">
        <w:rPr>
          <w:b/>
        </w:rPr>
        <w:t>GENERAL REQUIREMENTS</w:t>
      </w:r>
    </w:p>
    <w:p w:rsidR="00B3798C" w:rsidRPr="008164CA" w:rsidRDefault="00264F2C" w:rsidP="00454A12">
      <w:pPr>
        <w:tabs>
          <w:tab w:val="left" w:pos="360"/>
          <w:tab w:val="left" w:pos="720"/>
          <w:tab w:val="left" w:pos="1080"/>
          <w:tab w:val="left" w:pos="1440"/>
          <w:tab w:val="left" w:pos="1800"/>
          <w:tab w:val="left" w:pos="2520"/>
          <w:tab w:val="left" w:pos="3240"/>
        </w:tabs>
        <w:ind w:left="360"/>
        <w:jc w:val="both"/>
      </w:pPr>
      <w:r w:rsidRPr="008164CA">
        <w:t xml:space="preserve">All </w:t>
      </w:r>
      <w:r w:rsidR="0046266B" w:rsidRPr="008164CA">
        <w:t xml:space="preserve">federally funded </w:t>
      </w:r>
      <w:r w:rsidRPr="008164CA">
        <w:t xml:space="preserve">airfield construction projects require </w:t>
      </w:r>
      <w:r w:rsidR="0046266B" w:rsidRPr="008164CA">
        <w:t xml:space="preserve">submission of geometric data to the FAA through the AGIS website portal.  Depending on the nature of the construction involved field survey and location of various features is required.  It shall be the Contractor’s responsibility to survey the necessary features and in the format prescribed as defined herewith and in conjunction with the requirements of </w:t>
      </w:r>
      <w:r w:rsidR="000325C5" w:rsidRPr="008164CA">
        <w:t xml:space="preserve">the current issued </w:t>
      </w:r>
      <w:r w:rsidR="0046266B" w:rsidRPr="008164CA">
        <w:t>Advisory Circular 150/5300-18.</w:t>
      </w:r>
    </w:p>
    <w:p w:rsidR="0046266B" w:rsidRPr="008164CA" w:rsidRDefault="0046266B" w:rsidP="00454A12">
      <w:pPr>
        <w:tabs>
          <w:tab w:val="left" w:pos="360"/>
          <w:tab w:val="left" w:pos="720"/>
          <w:tab w:val="left" w:pos="1080"/>
          <w:tab w:val="left" w:pos="1440"/>
          <w:tab w:val="left" w:pos="1800"/>
          <w:tab w:val="left" w:pos="2520"/>
          <w:tab w:val="left" w:pos="3240"/>
        </w:tabs>
        <w:spacing w:before="240"/>
        <w:ind w:left="360"/>
        <w:jc w:val="both"/>
      </w:pPr>
      <w:r w:rsidRPr="008164CA">
        <w:t>The data shall be provided to the Engineer in a manner and time specified in the contract documents and will serve as the basis for the required submission to FAA.</w:t>
      </w:r>
    </w:p>
    <w:p w:rsidR="0046266B" w:rsidRDefault="0046266B" w:rsidP="00454A12">
      <w:pPr>
        <w:tabs>
          <w:tab w:val="left" w:pos="360"/>
          <w:tab w:val="left" w:pos="720"/>
          <w:tab w:val="left" w:pos="1080"/>
          <w:tab w:val="left" w:pos="1440"/>
          <w:tab w:val="left" w:pos="1800"/>
          <w:tab w:val="left" w:pos="2520"/>
          <w:tab w:val="left" w:pos="3240"/>
        </w:tabs>
        <w:spacing w:before="240"/>
        <w:ind w:left="360"/>
        <w:jc w:val="both"/>
      </w:pPr>
      <w:r w:rsidRPr="008164CA">
        <w:t>The Contractor shall be required to provide required Plans specific to the type of survey and equipment to be used as required by FAA and shall be responsible for any revisions required for FAA approvals.</w:t>
      </w:r>
    </w:p>
    <w:p w:rsidR="00205BAE" w:rsidRDefault="00205BAE" w:rsidP="00454A12">
      <w:pPr>
        <w:tabs>
          <w:tab w:val="left" w:pos="360"/>
          <w:tab w:val="left" w:pos="720"/>
          <w:tab w:val="left" w:pos="1080"/>
          <w:tab w:val="left" w:pos="1440"/>
          <w:tab w:val="left" w:pos="1800"/>
          <w:tab w:val="left" w:pos="2520"/>
          <w:tab w:val="left" w:pos="3240"/>
        </w:tabs>
        <w:spacing w:before="240"/>
        <w:ind w:left="360"/>
        <w:jc w:val="both"/>
      </w:pPr>
    </w:p>
    <w:p w:rsidR="00205BAE" w:rsidRDefault="00205BAE" w:rsidP="00454A12">
      <w:pPr>
        <w:tabs>
          <w:tab w:val="left" w:pos="360"/>
          <w:tab w:val="left" w:pos="720"/>
          <w:tab w:val="left" w:pos="1080"/>
          <w:tab w:val="left" w:pos="1440"/>
          <w:tab w:val="left" w:pos="1800"/>
          <w:tab w:val="left" w:pos="2520"/>
          <w:tab w:val="left" w:pos="3240"/>
        </w:tabs>
        <w:spacing w:before="240"/>
        <w:ind w:left="360"/>
        <w:jc w:val="both"/>
      </w:pPr>
    </w:p>
    <w:p w:rsidR="00205BAE" w:rsidRDefault="00205BAE" w:rsidP="00454A12">
      <w:pPr>
        <w:tabs>
          <w:tab w:val="left" w:pos="360"/>
          <w:tab w:val="left" w:pos="720"/>
          <w:tab w:val="left" w:pos="1080"/>
          <w:tab w:val="left" w:pos="1440"/>
          <w:tab w:val="left" w:pos="1800"/>
          <w:tab w:val="left" w:pos="2520"/>
          <w:tab w:val="left" w:pos="3240"/>
        </w:tabs>
        <w:spacing w:before="240"/>
        <w:ind w:left="360"/>
        <w:jc w:val="both"/>
      </w:pPr>
    </w:p>
    <w:p w:rsidR="00205BAE" w:rsidRDefault="00205BAE" w:rsidP="00454A12">
      <w:pPr>
        <w:tabs>
          <w:tab w:val="left" w:pos="360"/>
          <w:tab w:val="left" w:pos="720"/>
          <w:tab w:val="left" w:pos="1080"/>
          <w:tab w:val="left" w:pos="1440"/>
          <w:tab w:val="left" w:pos="1800"/>
          <w:tab w:val="left" w:pos="2520"/>
          <w:tab w:val="left" w:pos="3240"/>
        </w:tabs>
        <w:spacing w:before="240"/>
        <w:ind w:left="360"/>
        <w:jc w:val="both"/>
      </w:pPr>
    </w:p>
    <w:p w:rsidR="00EA2905" w:rsidRDefault="00EA2905" w:rsidP="00205BAE">
      <w:pPr>
        <w:numPr>
          <w:ilvl w:val="1"/>
          <w:numId w:val="41"/>
        </w:numPr>
        <w:tabs>
          <w:tab w:val="left" w:pos="360"/>
          <w:tab w:val="left" w:pos="720"/>
          <w:tab w:val="left" w:pos="1080"/>
          <w:tab w:val="left" w:pos="1440"/>
          <w:tab w:val="left" w:pos="1800"/>
          <w:tab w:val="left" w:pos="2520"/>
          <w:tab w:val="left" w:pos="3240"/>
        </w:tabs>
        <w:spacing w:before="240"/>
        <w:jc w:val="both"/>
        <w:rPr>
          <w:b/>
        </w:rPr>
      </w:pPr>
      <w:r>
        <w:rPr>
          <w:b/>
        </w:rPr>
        <w:t>REQUIRED TASKS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216"/>
      </w:tblGrid>
      <w:tr w:rsidR="00EA2905" w:rsidRPr="00CE05C9" w:rsidTr="00CE05C9">
        <w:trPr>
          <w:trHeight w:val="1619"/>
        </w:trPr>
        <w:tc>
          <w:tcPr>
            <w:tcW w:w="9216" w:type="dxa"/>
            <w:shd w:val="clear" w:color="auto" w:fill="D9D9D9"/>
            <w:vAlign w:val="center"/>
          </w:tcPr>
          <w:p w:rsidR="00EA2905" w:rsidRPr="00CE05C9" w:rsidRDefault="00EA2905" w:rsidP="00CE05C9">
            <w:pPr>
              <w:tabs>
                <w:tab w:val="left" w:pos="360"/>
                <w:tab w:val="left" w:pos="720"/>
                <w:tab w:val="left" w:pos="1080"/>
                <w:tab w:val="left" w:pos="1440"/>
                <w:tab w:val="left" w:pos="1800"/>
                <w:tab w:val="left" w:pos="2520"/>
                <w:tab w:val="left" w:pos="3240"/>
              </w:tabs>
              <w:rPr>
                <w:b/>
              </w:rPr>
            </w:pPr>
            <w:r w:rsidRPr="00CE05C9">
              <w:rPr>
                <w:b/>
                <w:i/>
              </w:rPr>
              <w:t>The following list is a compilati</w:t>
            </w:r>
            <w:r w:rsidR="000D0F05" w:rsidRPr="00CE05C9">
              <w:rPr>
                <w:b/>
                <w:i/>
              </w:rPr>
              <w:t>on of the types of projects</w:t>
            </w:r>
            <w:r w:rsidRPr="00CE05C9">
              <w:rPr>
                <w:b/>
                <w:i/>
              </w:rPr>
              <w:t xml:space="preserve"> </w:t>
            </w:r>
            <w:r w:rsidR="000D0F05" w:rsidRPr="00CE05C9">
              <w:rPr>
                <w:b/>
                <w:i/>
              </w:rPr>
              <w:t>that must utilize the AGIS process if the project is Federally Funded, with</w:t>
            </w:r>
            <w:r w:rsidRPr="00CE05C9">
              <w:rPr>
                <w:b/>
                <w:i/>
              </w:rPr>
              <w:t xml:space="preserve"> corresponding activities and items.  The Designer shall edit this section to provide only the project type and activities applicable to the proposed project and delete the other types that are not applicable.  Designer shall refer to the latest version of AC 150/5300-18 to verify the project types and required data.</w:t>
            </w:r>
          </w:p>
        </w:tc>
      </w:tr>
    </w:tbl>
    <w:p w:rsidR="00B3798C" w:rsidRPr="008164CA" w:rsidRDefault="00413AFE" w:rsidP="00205BAE">
      <w:pPr>
        <w:numPr>
          <w:ilvl w:val="2"/>
          <w:numId w:val="41"/>
        </w:numPr>
        <w:tabs>
          <w:tab w:val="left" w:pos="360"/>
          <w:tab w:val="left" w:pos="720"/>
          <w:tab w:val="left" w:pos="1080"/>
          <w:tab w:val="left" w:pos="1440"/>
          <w:tab w:val="left" w:pos="1800"/>
          <w:tab w:val="left" w:pos="2520"/>
          <w:tab w:val="left" w:pos="3240"/>
        </w:tabs>
        <w:spacing w:before="240"/>
        <w:ind w:hanging="360"/>
        <w:jc w:val="both"/>
        <w:rPr>
          <w:b/>
        </w:rPr>
      </w:pPr>
      <w:r w:rsidRPr="008164CA">
        <w:rPr>
          <w:b/>
        </w:rPr>
        <w:t>SURVEYS FOR NAVIGATIONAL</w:t>
      </w:r>
      <w:r w:rsidR="009D1810" w:rsidRPr="008164CA">
        <w:rPr>
          <w:b/>
        </w:rPr>
        <w:t xml:space="preserve"> </w:t>
      </w:r>
      <w:r w:rsidRPr="008164CA">
        <w:rPr>
          <w:b/>
        </w:rPr>
        <w:t>AID SITING (PRECISION</w:t>
      </w:r>
      <w:r w:rsidR="00EA2905">
        <w:rPr>
          <w:b/>
        </w:rPr>
        <w:t>)</w:t>
      </w:r>
    </w:p>
    <w:p w:rsidR="00504A30" w:rsidRPr="008164CA" w:rsidRDefault="00582634" w:rsidP="00454A12">
      <w:pPr>
        <w:tabs>
          <w:tab w:val="left" w:pos="360"/>
          <w:tab w:val="left" w:pos="720"/>
          <w:tab w:val="left" w:pos="1080"/>
          <w:tab w:val="left" w:pos="1440"/>
          <w:tab w:val="left" w:pos="1800"/>
          <w:tab w:val="left" w:pos="2520"/>
          <w:tab w:val="left" w:pos="3240"/>
        </w:tabs>
        <w:ind w:left="1080"/>
        <w:jc w:val="both"/>
        <w:rPr>
          <w:rFonts w:ascii="TimesNewRomanPSMT" w:hAnsi="TimesNewRomanPSMT" w:cs="TimesNewRomanPSMT"/>
        </w:rPr>
      </w:pPr>
      <w:r w:rsidRPr="008164CA">
        <w:t xml:space="preserve">The following summarizes construction survey requirements for alterations to </w:t>
      </w:r>
      <w:proofErr w:type="gramStart"/>
      <w:r w:rsidRPr="008164CA">
        <w:t>NAVAIDS,</w:t>
      </w:r>
      <w:proofErr w:type="gramEnd"/>
      <w:r w:rsidRPr="008164CA">
        <w:t xml:space="preserve"> refer to </w:t>
      </w:r>
      <w:r w:rsidR="000325C5" w:rsidRPr="008164CA">
        <w:t xml:space="preserve">the current issued </w:t>
      </w:r>
      <w:r w:rsidRPr="008164CA">
        <w:t>FAA AC 150/5300-18; for additional details and all required elements.</w:t>
      </w:r>
      <w:r w:rsidR="00E341EA" w:rsidRPr="008164CA">
        <w:rPr>
          <w:rFonts w:ascii="TimesNewRomanPSMT" w:hAnsi="TimesNewRomanPSMT" w:cs="TimesNewRomanPSMT"/>
        </w:rPr>
        <w:t xml:space="preserve"> </w:t>
      </w:r>
    </w:p>
    <w:p w:rsidR="00AA71D7" w:rsidRPr="008164CA" w:rsidRDefault="00B31B44" w:rsidP="00454A12">
      <w:pPr>
        <w:pStyle w:val="NormalWeb"/>
        <w:numPr>
          <w:ilvl w:val="0"/>
          <w:numId w:val="31"/>
        </w:numPr>
        <w:tabs>
          <w:tab w:val="left" w:pos="360"/>
          <w:tab w:val="left" w:pos="1080"/>
          <w:tab w:val="left" w:pos="1440"/>
          <w:tab w:val="left" w:pos="1800"/>
          <w:tab w:val="left" w:pos="2520"/>
        </w:tabs>
        <w:spacing w:before="240" w:beforeAutospacing="0" w:after="0" w:afterAutospacing="0"/>
        <w:ind w:left="1440"/>
        <w:jc w:val="both"/>
      </w:pPr>
      <w:r w:rsidRPr="008164CA">
        <w:t>Provide a Survey and Quality Control Plan</w:t>
      </w:r>
      <w:r w:rsidR="0084187C" w:rsidRPr="008164CA">
        <w:t>.</w:t>
      </w:r>
    </w:p>
    <w:p w:rsidR="00B3798C" w:rsidRPr="008164CA" w:rsidRDefault="00BD6081" w:rsidP="00454A12">
      <w:pPr>
        <w:pStyle w:val="NormalWeb"/>
        <w:numPr>
          <w:ilvl w:val="0"/>
          <w:numId w:val="31"/>
        </w:numPr>
        <w:tabs>
          <w:tab w:val="left" w:pos="360"/>
          <w:tab w:val="left" w:pos="1080"/>
          <w:tab w:val="left" w:pos="1440"/>
          <w:tab w:val="left" w:pos="1800"/>
          <w:tab w:val="left" w:pos="2520"/>
        </w:tabs>
        <w:spacing w:before="240" w:beforeAutospacing="0" w:after="0" w:afterAutospacing="0"/>
        <w:ind w:left="1440"/>
        <w:jc w:val="both"/>
      </w:pPr>
      <w:r>
        <w:t>V</w:t>
      </w:r>
      <w:r w:rsidRPr="008164CA">
        <w:t xml:space="preserve">alidate </w:t>
      </w:r>
      <w:r w:rsidR="00B31B44" w:rsidRPr="008164CA">
        <w:t>Airport Geodetic Control</w:t>
      </w:r>
      <w:r w:rsidR="0084187C" w:rsidRPr="008164CA">
        <w:t>.</w:t>
      </w:r>
    </w:p>
    <w:p w:rsidR="00B31B44" w:rsidRPr="008164CA" w:rsidRDefault="00B31B44" w:rsidP="00454A12">
      <w:pPr>
        <w:pStyle w:val="NormalWeb"/>
        <w:numPr>
          <w:ilvl w:val="0"/>
          <w:numId w:val="31"/>
        </w:numPr>
        <w:tabs>
          <w:tab w:val="left" w:pos="360"/>
          <w:tab w:val="left" w:pos="1080"/>
          <w:tab w:val="left" w:pos="1440"/>
          <w:tab w:val="left" w:pos="1800"/>
          <w:tab w:val="left" w:pos="2520"/>
        </w:tabs>
        <w:spacing w:before="240" w:beforeAutospacing="0" w:after="0" w:afterAutospacing="0"/>
        <w:ind w:left="1440"/>
        <w:jc w:val="both"/>
      </w:pPr>
      <w:r w:rsidRPr="008164CA">
        <w:t>Perform, document and report the tie to National Spatial Reference System (NSRS).</w:t>
      </w:r>
    </w:p>
    <w:p w:rsidR="001973FE" w:rsidRPr="008164CA" w:rsidRDefault="00B31B44" w:rsidP="00454A12">
      <w:pPr>
        <w:pStyle w:val="NormalWeb"/>
        <w:numPr>
          <w:ilvl w:val="0"/>
          <w:numId w:val="31"/>
        </w:numPr>
        <w:tabs>
          <w:tab w:val="left" w:pos="360"/>
          <w:tab w:val="left" w:pos="1080"/>
          <w:tab w:val="left" w:pos="1440"/>
          <w:tab w:val="left" w:pos="1800"/>
          <w:tab w:val="left" w:pos="2520"/>
        </w:tabs>
        <w:spacing w:before="240" w:beforeAutospacing="0" w:after="0" w:afterAutospacing="0"/>
        <w:ind w:left="1440"/>
        <w:jc w:val="both"/>
      </w:pPr>
      <w:r w:rsidRPr="008164CA">
        <w:t xml:space="preserve">Survey and monument runway end(s)/threshold(s). Document runway </w:t>
      </w:r>
      <w:r w:rsidR="001973FE" w:rsidRPr="008164CA">
        <w:t xml:space="preserve">end(s) and </w:t>
      </w:r>
      <w:r w:rsidR="009663C3" w:rsidRPr="008164CA">
        <w:t xml:space="preserve">  </w:t>
      </w:r>
      <w:r w:rsidRPr="008164CA">
        <w:t>threshold(s)</w:t>
      </w:r>
      <w:r w:rsidR="001973FE" w:rsidRPr="008164CA">
        <w:t xml:space="preserve"> locations.</w:t>
      </w:r>
    </w:p>
    <w:p w:rsidR="001973FE" w:rsidRPr="008164CA" w:rsidRDefault="001973FE" w:rsidP="00454A12">
      <w:pPr>
        <w:pStyle w:val="NormalWeb"/>
        <w:numPr>
          <w:ilvl w:val="0"/>
          <w:numId w:val="31"/>
        </w:numPr>
        <w:tabs>
          <w:tab w:val="left" w:pos="360"/>
          <w:tab w:val="left" w:pos="1080"/>
          <w:tab w:val="left" w:pos="1440"/>
          <w:tab w:val="left" w:pos="1800"/>
          <w:tab w:val="left" w:pos="2520"/>
        </w:tabs>
        <w:spacing w:before="240" w:beforeAutospacing="0" w:after="0" w:afterAutospacing="0"/>
        <w:ind w:left="1440"/>
        <w:jc w:val="both"/>
      </w:pPr>
      <w:r w:rsidRPr="008164CA">
        <w:t>Identify, survey, and monument displaced threshold(s). Document runway displaced threshold(s) locations.</w:t>
      </w:r>
    </w:p>
    <w:p w:rsidR="00CD6324" w:rsidRPr="008164CA" w:rsidRDefault="00530747" w:rsidP="00454A12">
      <w:pPr>
        <w:pStyle w:val="NormalWeb"/>
        <w:numPr>
          <w:ilvl w:val="0"/>
          <w:numId w:val="31"/>
        </w:numPr>
        <w:tabs>
          <w:tab w:val="left" w:pos="360"/>
          <w:tab w:val="left" w:pos="1080"/>
          <w:tab w:val="left" w:pos="1440"/>
          <w:tab w:val="left" w:pos="1800"/>
          <w:tab w:val="left" w:pos="2520"/>
        </w:tabs>
        <w:spacing w:before="240" w:beforeAutospacing="0" w:after="0" w:afterAutospacing="0"/>
        <w:ind w:left="1440"/>
        <w:jc w:val="both"/>
      </w:pPr>
      <w:r w:rsidRPr="008164CA">
        <w:t xml:space="preserve">Determine runway profile using 10 foot (50 foot) stations. All CFR Part 139 Airports </w:t>
      </w:r>
      <w:r w:rsidR="00881305" w:rsidRPr="008164CA">
        <w:t xml:space="preserve">  </w:t>
      </w:r>
      <w:r w:rsidRPr="008164CA">
        <w:t>require 10 foot stations.  At all other airports the distance between stations is between 10 and 50 feet to meet local requirements.</w:t>
      </w:r>
    </w:p>
    <w:p w:rsidR="00530747" w:rsidRPr="008164CA" w:rsidRDefault="00CD6324" w:rsidP="00454A12">
      <w:pPr>
        <w:pStyle w:val="NormalWeb"/>
        <w:numPr>
          <w:ilvl w:val="0"/>
          <w:numId w:val="31"/>
        </w:numPr>
        <w:tabs>
          <w:tab w:val="left" w:pos="360"/>
          <w:tab w:val="left" w:pos="1080"/>
          <w:tab w:val="left" w:pos="1440"/>
          <w:tab w:val="left" w:pos="1800"/>
          <w:tab w:val="left" w:pos="2520"/>
        </w:tabs>
        <w:spacing w:before="240" w:beforeAutospacing="0" w:after="0" w:afterAutospacing="0"/>
        <w:ind w:left="1440"/>
        <w:jc w:val="both"/>
      </w:pPr>
      <w:r w:rsidRPr="008164CA">
        <w:t>Determine the touchdown zone elevation (TDZE).</w:t>
      </w:r>
      <w:r w:rsidR="00530747" w:rsidRPr="008164CA">
        <w:t xml:space="preserve"> </w:t>
      </w:r>
    </w:p>
    <w:p w:rsidR="00B31B44" w:rsidRPr="008164CA" w:rsidRDefault="00BE7532" w:rsidP="00454A12">
      <w:pPr>
        <w:pStyle w:val="NormalWeb"/>
        <w:numPr>
          <w:ilvl w:val="0"/>
          <w:numId w:val="31"/>
        </w:numPr>
        <w:tabs>
          <w:tab w:val="left" w:pos="360"/>
          <w:tab w:val="left" w:pos="1080"/>
          <w:tab w:val="left" w:pos="1440"/>
          <w:tab w:val="left" w:pos="1800"/>
          <w:tab w:val="left" w:pos="2520"/>
        </w:tabs>
        <w:spacing w:before="240" w:beforeAutospacing="0" w:after="0" w:afterAutospacing="0"/>
        <w:ind w:left="1440"/>
        <w:jc w:val="both"/>
      </w:pPr>
      <w:r w:rsidRPr="008164CA">
        <w:t>Determine runway true azimuth.</w:t>
      </w:r>
    </w:p>
    <w:p w:rsidR="00BE7532" w:rsidRPr="008164CA" w:rsidRDefault="00BE7532" w:rsidP="00454A12">
      <w:pPr>
        <w:pStyle w:val="NormalWeb"/>
        <w:numPr>
          <w:ilvl w:val="0"/>
          <w:numId w:val="31"/>
        </w:numPr>
        <w:tabs>
          <w:tab w:val="left" w:pos="360"/>
          <w:tab w:val="left" w:pos="1080"/>
          <w:tab w:val="left" w:pos="1440"/>
          <w:tab w:val="left" w:pos="1800"/>
          <w:tab w:val="left" w:pos="2520"/>
        </w:tabs>
        <w:spacing w:before="240" w:beforeAutospacing="0" w:after="0" w:afterAutospacing="0"/>
        <w:ind w:left="1440"/>
        <w:jc w:val="both"/>
      </w:pPr>
      <w:r w:rsidRPr="008164CA">
        <w:t>Determine or validate and document the position of navigational aids.</w:t>
      </w:r>
    </w:p>
    <w:p w:rsidR="00BE7532" w:rsidRPr="008164CA" w:rsidRDefault="00BE7532" w:rsidP="00454A12">
      <w:pPr>
        <w:pStyle w:val="NormalWeb"/>
        <w:numPr>
          <w:ilvl w:val="0"/>
          <w:numId w:val="31"/>
        </w:numPr>
        <w:tabs>
          <w:tab w:val="left" w:pos="360"/>
          <w:tab w:val="left" w:pos="1080"/>
          <w:tab w:val="left" w:pos="1440"/>
          <w:tab w:val="left" w:pos="1800"/>
          <w:tab w:val="left" w:pos="2520"/>
        </w:tabs>
        <w:spacing w:before="240" w:beforeAutospacing="0" w:after="0" w:afterAutospacing="0"/>
        <w:ind w:left="1440"/>
        <w:jc w:val="both"/>
      </w:pPr>
      <w:r w:rsidRPr="008164CA">
        <w:t>Determine or validate and document the position of runway abeam points of navigational aids.</w:t>
      </w:r>
    </w:p>
    <w:p w:rsidR="00BE7532" w:rsidRPr="008164CA" w:rsidRDefault="00BE7532" w:rsidP="00454A12">
      <w:pPr>
        <w:pStyle w:val="NormalWeb"/>
        <w:numPr>
          <w:ilvl w:val="0"/>
          <w:numId w:val="31"/>
        </w:numPr>
        <w:tabs>
          <w:tab w:val="left" w:pos="360"/>
          <w:tab w:val="left" w:pos="1080"/>
          <w:tab w:val="left" w:pos="1440"/>
          <w:tab w:val="left" w:pos="1800"/>
          <w:tab w:val="left" w:pos="2520"/>
        </w:tabs>
        <w:spacing w:before="240" w:beforeAutospacing="0" w:after="0" w:afterAutospacing="0"/>
        <w:ind w:left="1440"/>
        <w:jc w:val="both"/>
      </w:pPr>
      <w:r w:rsidRPr="008164CA">
        <w:t>Determine potential navigational aid screening objects.</w:t>
      </w:r>
    </w:p>
    <w:p w:rsidR="00740359" w:rsidRPr="008164CA" w:rsidRDefault="00740359" w:rsidP="00454A12">
      <w:pPr>
        <w:pStyle w:val="NormalWeb"/>
        <w:numPr>
          <w:ilvl w:val="0"/>
          <w:numId w:val="31"/>
        </w:numPr>
        <w:tabs>
          <w:tab w:val="left" w:pos="360"/>
          <w:tab w:val="left" w:pos="1080"/>
          <w:tab w:val="left" w:pos="1440"/>
          <w:tab w:val="left" w:pos="1800"/>
          <w:tab w:val="left" w:pos="2520"/>
        </w:tabs>
        <w:spacing w:before="240" w:beforeAutospacing="0" w:after="0" w:afterAutospacing="0"/>
        <w:ind w:left="1440"/>
        <w:jc w:val="both"/>
      </w:pPr>
      <w:r w:rsidRPr="008164CA">
        <w:t>Perform or validate and document an airport airspace analysis.</w:t>
      </w:r>
    </w:p>
    <w:p w:rsidR="00074B64" w:rsidRPr="008164CA" w:rsidRDefault="00074B64" w:rsidP="00454A12">
      <w:pPr>
        <w:pStyle w:val="NormalWeb"/>
        <w:numPr>
          <w:ilvl w:val="0"/>
          <w:numId w:val="31"/>
        </w:numPr>
        <w:tabs>
          <w:tab w:val="left" w:pos="360"/>
          <w:tab w:val="left" w:pos="1080"/>
          <w:tab w:val="left" w:pos="1440"/>
          <w:tab w:val="left" w:pos="1800"/>
          <w:tab w:val="left" w:pos="2520"/>
        </w:tabs>
        <w:spacing w:before="240" w:beforeAutospacing="0" w:after="0" w:afterAutospacing="0"/>
        <w:ind w:left="1440"/>
        <w:jc w:val="both"/>
      </w:pPr>
      <w:r w:rsidRPr="008164CA">
        <w:lastRenderedPageBreak/>
        <w:t>Perform or validate a topographic survey.</w:t>
      </w:r>
    </w:p>
    <w:p w:rsidR="00B3798C" w:rsidRPr="008164CA" w:rsidRDefault="007C181C" w:rsidP="00454A12">
      <w:pPr>
        <w:pStyle w:val="NormalWeb"/>
        <w:numPr>
          <w:ilvl w:val="0"/>
          <w:numId w:val="31"/>
        </w:numPr>
        <w:tabs>
          <w:tab w:val="left" w:pos="360"/>
          <w:tab w:val="left" w:pos="1080"/>
          <w:tab w:val="left" w:pos="1440"/>
          <w:tab w:val="left" w:pos="1800"/>
          <w:tab w:val="left" w:pos="2520"/>
        </w:tabs>
        <w:spacing w:before="240" w:beforeAutospacing="0" w:after="0" w:afterAutospacing="0"/>
        <w:ind w:left="1440"/>
        <w:jc w:val="both"/>
      </w:pPr>
      <w:r w:rsidRPr="008164CA">
        <w:t>Document features requiring digital photographs or sketches.</w:t>
      </w:r>
    </w:p>
    <w:p w:rsidR="002073A2" w:rsidRPr="008164CA" w:rsidRDefault="002073A2" w:rsidP="00454A12">
      <w:pPr>
        <w:pStyle w:val="NormalWeb"/>
        <w:numPr>
          <w:ilvl w:val="0"/>
          <w:numId w:val="31"/>
        </w:numPr>
        <w:tabs>
          <w:tab w:val="left" w:pos="360"/>
          <w:tab w:val="left" w:pos="1080"/>
          <w:tab w:val="left" w:pos="1440"/>
          <w:tab w:val="left" w:pos="1800"/>
          <w:tab w:val="left" w:pos="2520"/>
        </w:tabs>
        <w:spacing w:before="240" w:beforeAutospacing="0" w:after="0" w:afterAutospacing="0"/>
        <w:ind w:left="1440"/>
        <w:jc w:val="both"/>
      </w:pPr>
      <w:r w:rsidRPr="008164CA">
        <w:t>Provide a final Project Report.</w:t>
      </w:r>
    </w:p>
    <w:p w:rsidR="00B3798C" w:rsidRPr="008164CA" w:rsidRDefault="00831B60" w:rsidP="00205BAE">
      <w:pPr>
        <w:numPr>
          <w:ilvl w:val="2"/>
          <w:numId w:val="41"/>
        </w:numPr>
        <w:tabs>
          <w:tab w:val="left" w:pos="360"/>
          <w:tab w:val="left" w:pos="720"/>
          <w:tab w:val="left" w:pos="1080"/>
          <w:tab w:val="left" w:pos="1440"/>
          <w:tab w:val="left" w:pos="1800"/>
          <w:tab w:val="left" w:pos="2520"/>
          <w:tab w:val="left" w:pos="3240"/>
        </w:tabs>
        <w:spacing w:before="240"/>
        <w:ind w:hanging="360"/>
        <w:jc w:val="both"/>
      </w:pPr>
      <w:r w:rsidRPr="008164CA">
        <w:rPr>
          <w:b/>
        </w:rPr>
        <w:t>SURVEYS FOR AIRSIDE CONSTRUCTION PROJECTS</w:t>
      </w:r>
    </w:p>
    <w:p w:rsidR="00B3798C" w:rsidRPr="008164CA" w:rsidRDefault="00163CD4" w:rsidP="00454A12">
      <w:pPr>
        <w:tabs>
          <w:tab w:val="left" w:pos="360"/>
          <w:tab w:val="left" w:pos="1080"/>
          <w:tab w:val="left" w:pos="1440"/>
          <w:tab w:val="left" w:pos="1800"/>
          <w:tab w:val="left" w:pos="2520"/>
          <w:tab w:val="left" w:pos="3240"/>
        </w:tabs>
        <w:ind w:left="1080"/>
        <w:jc w:val="both"/>
      </w:pPr>
      <w:r w:rsidRPr="008164CA">
        <w:t xml:space="preserve">The following summarizes construction survey requirements for Airside Construction </w:t>
      </w:r>
      <w:proofErr w:type="gramStart"/>
      <w:r w:rsidRPr="008164CA">
        <w:t>Projects,</w:t>
      </w:r>
      <w:proofErr w:type="gramEnd"/>
      <w:r w:rsidRPr="008164CA">
        <w:t xml:space="preserve"> refer to </w:t>
      </w:r>
      <w:r w:rsidR="000325C5" w:rsidRPr="008164CA">
        <w:t xml:space="preserve">the current issued </w:t>
      </w:r>
      <w:r w:rsidRPr="008164CA">
        <w:t>FAA AC 150/5300-18; for additional details and all required elements.</w:t>
      </w:r>
    </w:p>
    <w:p w:rsidR="001973FE" w:rsidRPr="008164CA" w:rsidRDefault="00B76FA0" w:rsidP="00454A12">
      <w:pPr>
        <w:pStyle w:val="NormalWeb"/>
        <w:numPr>
          <w:ilvl w:val="0"/>
          <w:numId w:val="32"/>
        </w:numPr>
        <w:tabs>
          <w:tab w:val="left" w:pos="360"/>
          <w:tab w:val="left" w:pos="1080"/>
          <w:tab w:val="left" w:pos="1440"/>
          <w:tab w:val="left" w:pos="1800"/>
          <w:tab w:val="left" w:pos="2520"/>
        </w:tabs>
        <w:spacing w:before="240" w:beforeAutospacing="0" w:after="0" w:afterAutospacing="0"/>
        <w:ind w:left="1440"/>
        <w:jc w:val="both"/>
      </w:pPr>
      <w:r w:rsidRPr="008164CA">
        <w:t>P</w:t>
      </w:r>
      <w:r w:rsidR="001973FE" w:rsidRPr="008164CA">
        <w:t>rovide a Survey and Quality Control Plan</w:t>
      </w:r>
      <w:r w:rsidR="0084187C" w:rsidRPr="008164CA">
        <w:t>.</w:t>
      </w:r>
    </w:p>
    <w:p w:rsidR="001973FE" w:rsidRPr="008164CA" w:rsidRDefault="00BD6081" w:rsidP="00454A12">
      <w:pPr>
        <w:pStyle w:val="NormalWeb"/>
        <w:numPr>
          <w:ilvl w:val="0"/>
          <w:numId w:val="32"/>
        </w:numPr>
        <w:tabs>
          <w:tab w:val="left" w:pos="360"/>
          <w:tab w:val="left" w:pos="1080"/>
          <w:tab w:val="left" w:pos="1440"/>
          <w:tab w:val="left" w:pos="1800"/>
          <w:tab w:val="left" w:pos="2520"/>
        </w:tabs>
        <w:spacing w:before="240" w:beforeAutospacing="0" w:after="0" w:afterAutospacing="0"/>
        <w:ind w:left="1440"/>
        <w:jc w:val="both"/>
      </w:pPr>
      <w:r>
        <w:t>V</w:t>
      </w:r>
      <w:r w:rsidRPr="008164CA">
        <w:t xml:space="preserve">alidate </w:t>
      </w:r>
      <w:r w:rsidR="001973FE" w:rsidRPr="008164CA">
        <w:t>Airport Geodetic Control</w:t>
      </w:r>
      <w:r w:rsidR="0084187C" w:rsidRPr="008164CA">
        <w:t>.</w:t>
      </w:r>
    </w:p>
    <w:p w:rsidR="001973FE" w:rsidRPr="008164CA" w:rsidRDefault="001973FE" w:rsidP="00454A12">
      <w:pPr>
        <w:pStyle w:val="NormalWeb"/>
        <w:numPr>
          <w:ilvl w:val="0"/>
          <w:numId w:val="32"/>
        </w:numPr>
        <w:tabs>
          <w:tab w:val="left" w:pos="360"/>
          <w:tab w:val="left" w:pos="1080"/>
          <w:tab w:val="left" w:pos="1440"/>
          <w:tab w:val="left" w:pos="1800"/>
          <w:tab w:val="left" w:pos="2520"/>
        </w:tabs>
        <w:spacing w:before="240" w:beforeAutospacing="0" w:after="0" w:afterAutospacing="0"/>
        <w:ind w:left="1440"/>
        <w:jc w:val="both"/>
      </w:pPr>
      <w:r w:rsidRPr="008164CA">
        <w:t>Survey and monument runway end(s)/threshold(s).</w:t>
      </w:r>
      <w:r w:rsidR="001D07D1" w:rsidRPr="008164CA">
        <w:t xml:space="preserve"> </w:t>
      </w:r>
      <w:r w:rsidRPr="008164CA">
        <w:t xml:space="preserve"> Document runway end(s) </w:t>
      </w:r>
      <w:r w:rsidR="00AA71D7" w:rsidRPr="008164CA">
        <w:t>and threshold</w:t>
      </w:r>
      <w:r w:rsidRPr="008164CA">
        <w:t>(s) locations.</w:t>
      </w:r>
    </w:p>
    <w:p w:rsidR="001973FE" w:rsidRPr="008164CA" w:rsidRDefault="001973FE" w:rsidP="00454A12">
      <w:pPr>
        <w:pStyle w:val="NormalWeb"/>
        <w:numPr>
          <w:ilvl w:val="0"/>
          <w:numId w:val="32"/>
        </w:numPr>
        <w:tabs>
          <w:tab w:val="left" w:pos="360"/>
          <w:tab w:val="left" w:pos="1080"/>
          <w:tab w:val="left" w:pos="1440"/>
          <w:tab w:val="left" w:pos="1800"/>
          <w:tab w:val="left" w:pos="2520"/>
        </w:tabs>
        <w:spacing w:before="240" w:beforeAutospacing="0" w:after="0" w:afterAutospacing="0"/>
        <w:ind w:left="1440"/>
        <w:jc w:val="both"/>
      </w:pPr>
      <w:r w:rsidRPr="008164CA">
        <w:t>Identify, survey, and monument displaced threshold(s). Document runway</w:t>
      </w:r>
      <w:r w:rsidR="0084187C" w:rsidRPr="008164CA">
        <w:t xml:space="preserve"> </w:t>
      </w:r>
      <w:r w:rsidRPr="008164CA">
        <w:t>displaced threshold(s) locations.</w:t>
      </w:r>
    </w:p>
    <w:p w:rsidR="001973FE" w:rsidRPr="008164CA" w:rsidRDefault="001973FE" w:rsidP="00454A12">
      <w:pPr>
        <w:pStyle w:val="NormalWeb"/>
        <w:numPr>
          <w:ilvl w:val="0"/>
          <w:numId w:val="32"/>
        </w:numPr>
        <w:tabs>
          <w:tab w:val="left" w:pos="360"/>
          <w:tab w:val="left" w:pos="1080"/>
          <w:tab w:val="left" w:pos="1440"/>
          <w:tab w:val="left" w:pos="1800"/>
          <w:tab w:val="left" w:pos="2520"/>
        </w:tabs>
        <w:spacing w:before="240" w:beforeAutospacing="0" w:after="0" w:afterAutospacing="0"/>
        <w:ind w:left="1440"/>
        <w:jc w:val="both"/>
      </w:pPr>
      <w:r w:rsidRPr="008164CA">
        <w:t>Determine or validate runway width and length.</w:t>
      </w:r>
    </w:p>
    <w:p w:rsidR="00740359" w:rsidRPr="008164CA" w:rsidRDefault="00530747" w:rsidP="00454A12">
      <w:pPr>
        <w:pStyle w:val="NormalWeb"/>
        <w:numPr>
          <w:ilvl w:val="0"/>
          <w:numId w:val="32"/>
        </w:numPr>
        <w:tabs>
          <w:tab w:val="left" w:pos="360"/>
          <w:tab w:val="left" w:pos="1080"/>
          <w:tab w:val="left" w:pos="1440"/>
          <w:tab w:val="left" w:pos="1800"/>
          <w:tab w:val="left" w:pos="2520"/>
        </w:tabs>
        <w:spacing w:before="240" w:beforeAutospacing="0" w:after="0" w:afterAutospacing="0"/>
        <w:ind w:left="1440"/>
        <w:jc w:val="both"/>
      </w:pPr>
      <w:r w:rsidRPr="008164CA">
        <w:t>Determine runway profile using 10 foot stations</w:t>
      </w:r>
      <w:r w:rsidR="00FA426A" w:rsidRPr="008164CA">
        <w:t xml:space="preserve">, </w:t>
      </w:r>
      <w:r w:rsidR="00AA71D7" w:rsidRPr="008164CA">
        <w:t>including 10-foot off-set profiles on each side of runway centerline.</w:t>
      </w:r>
    </w:p>
    <w:p w:rsidR="00530747" w:rsidRPr="008164CA" w:rsidRDefault="00740359" w:rsidP="00454A12">
      <w:pPr>
        <w:pStyle w:val="NormalWeb"/>
        <w:numPr>
          <w:ilvl w:val="0"/>
          <w:numId w:val="32"/>
        </w:numPr>
        <w:tabs>
          <w:tab w:val="left" w:pos="360"/>
          <w:tab w:val="left" w:pos="1080"/>
          <w:tab w:val="left" w:pos="1440"/>
          <w:tab w:val="left" w:pos="1800"/>
          <w:tab w:val="left" w:pos="2520"/>
        </w:tabs>
        <w:spacing w:before="240" w:beforeAutospacing="0" w:after="0" w:afterAutospacing="0"/>
        <w:ind w:left="1440"/>
        <w:jc w:val="both"/>
      </w:pPr>
      <w:r w:rsidRPr="008164CA">
        <w:t xml:space="preserve">Perform or validate and document an airport airspace analysis if </w:t>
      </w:r>
      <w:r w:rsidR="001D07D1" w:rsidRPr="008164CA">
        <w:t xml:space="preserve">new </w:t>
      </w:r>
      <w:r w:rsidRPr="008164CA">
        <w:t>runway</w:t>
      </w:r>
      <w:r w:rsidR="001D07D1" w:rsidRPr="008164CA">
        <w:t xml:space="preserve"> or runway extension</w:t>
      </w:r>
      <w:r w:rsidRPr="008164CA">
        <w:t xml:space="preserve"> construction is involved.</w:t>
      </w:r>
      <w:r w:rsidR="00530747" w:rsidRPr="008164CA">
        <w:t xml:space="preserve"> </w:t>
      </w:r>
    </w:p>
    <w:p w:rsidR="009110FE" w:rsidRPr="008164CA" w:rsidRDefault="009110FE" w:rsidP="00454A12">
      <w:pPr>
        <w:pStyle w:val="NormalWeb"/>
        <w:numPr>
          <w:ilvl w:val="0"/>
          <w:numId w:val="32"/>
        </w:numPr>
        <w:tabs>
          <w:tab w:val="left" w:pos="360"/>
          <w:tab w:val="left" w:pos="1080"/>
          <w:tab w:val="left" w:pos="1440"/>
          <w:tab w:val="left" w:pos="1800"/>
          <w:tab w:val="left" w:pos="2520"/>
        </w:tabs>
        <w:spacing w:before="240" w:beforeAutospacing="0" w:after="0" w:afterAutospacing="0"/>
        <w:ind w:left="1440"/>
        <w:jc w:val="both"/>
      </w:pPr>
      <w:r w:rsidRPr="008164CA">
        <w:t>Collect and validate helicopter touchdown lift off area (TLOF)</w:t>
      </w:r>
      <w:r w:rsidR="00AA71D7" w:rsidRPr="008164CA">
        <w:t xml:space="preserve"> if applicable</w:t>
      </w:r>
      <w:r w:rsidRPr="008164CA">
        <w:t>.</w:t>
      </w:r>
    </w:p>
    <w:p w:rsidR="00493C9C" w:rsidRPr="008164CA" w:rsidRDefault="00493C9C" w:rsidP="00454A12">
      <w:pPr>
        <w:pStyle w:val="NormalWeb"/>
        <w:numPr>
          <w:ilvl w:val="0"/>
          <w:numId w:val="32"/>
        </w:numPr>
        <w:tabs>
          <w:tab w:val="left" w:pos="360"/>
          <w:tab w:val="left" w:pos="1080"/>
          <w:tab w:val="left" w:pos="1440"/>
          <w:tab w:val="left" w:pos="1800"/>
          <w:tab w:val="left" w:pos="2520"/>
        </w:tabs>
        <w:spacing w:before="240" w:beforeAutospacing="0" w:after="0" w:afterAutospacing="0"/>
        <w:ind w:left="1440"/>
        <w:jc w:val="both"/>
      </w:pPr>
      <w:r w:rsidRPr="008164CA">
        <w:t>Collect and validate helicopter final approach and takeoff area (FATO)</w:t>
      </w:r>
      <w:r w:rsidR="00AA71D7" w:rsidRPr="008164CA">
        <w:t xml:space="preserve"> if applicable</w:t>
      </w:r>
      <w:r w:rsidRPr="008164CA">
        <w:t>.</w:t>
      </w:r>
    </w:p>
    <w:p w:rsidR="00B3798C" w:rsidRPr="008164CA" w:rsidRDefault="00163CD4" w:rsidP="00454A12">
      <w:pPr>
        <w:pStyle w:val="NormalWeb"/>
        <w:numPr>
          <w:ilvl w:val="0"/>
          <w:numId w:val="32"/>
        </w:numPr>
        <w:tabs>
          <w:tab w:val="left" w:pos="360"/>
          <w:tab w:val="left" w:pos="1080"/>
          <w:tab w:val="left" w:pos="1440"/>
          <w:tab w:val="left" w:pos="1800"/>
          <w:tab w:val="left" w:pos="2520"/>
        </w:tabs>
        <w:spacing w:before="240" w:beforeAutospacing="0" w:after="0" w:afterAutospacing="0"/>
        <w:ind w:left="1440"/>
        <w:jc w:val="both"/>
      </w:pPr>
      <w:r w:rsidRPr="008164CA">
        <w:t>Collect or validate and document airport planimetric data.</w:t>
      </w:r>
    </w:p>
    <w:p w:rsidR="00074B64" w:rsidRPr="008164CA" w:rsidRDefault="00074B64" w:rsidP="00454A12">
      <w:pPr>
        <w:pStyle w:val="NormalWeb"/>
        <w:numPr>
          <w:ilvl w:val="0"/>
          <w:numId w:val="32"/>
        </w:numPr>
        <w:tabs>
          <w:tab w:val="left" w:pos="360"/>
          <w:tab w:val="left" w:pos="1080"/>
          <w:tab w:val="left" w:pos="1440"/>
          <w:tab w:val="left" w:pos="1800"/>
          <w:tab w:val="left" w:pos="2520"/>
        </w:tabs>
        <w:spacing w:before="240" w:beforeAutospacing="0" w:after="0" w:afterAutospacing="0"/>
        <w:ind w:left="1440"/>
        <w:jc w:val="both"/>
      </w:pPr>
      <w:r w:rsidRPr="008164CA">
        <w:t xml:space="preserve">Determine or validate the elevation of the Air Traffic Control Tower Cab Floor </w:t>
      </w:r>
      <w:r w:rsidR="00AA71D7" w:rsidRPr="008164CA">
        <w:t>if applicable</w:t>
      </w:r>
      <w:r w:rsidRPr="008164CA">
        <w:t>.</w:t>
      </w:r>
    </w:p>
    <w:p w:rsidR="00074B64" w:rsidRPr="008164CA" w:rsidRDefault="00074B64" w:rsidP="00454A12">
      <w:pPr>
        <w:pStyle w:val="NormalWeb"/>
        <w:numPr>
          <w:ilvl w:val="0"/>
          <w:numId w:val="32"/>
        </w:numPr>
        <w:tabs>
          <w:tab w:val="left" w:pos="360"/>
          <w:tab w:val="left" w:pos="1080"/>
          <w:tab w:val="left" w:pos="1440"/>
          <w:tab w:val="left" w:pos="1800"/>
          <w:tab w:val="left" w:pos="2520"/>
        </w:tabs>
        <w:spacing w:before="240" w:beforeAutospacing="0" w:after="0" w:afterAutospacing="0"/>
        <w:ind w:left="1440"/>
        <w:jc w:val="both"/>
      </w:pPr>
      <w:r w:rsidRPr="008164CA">
        <w:t>Perform or validate a topographic survey.</w:t>
      </w:r>
    </w:p>
    <w:p w:rsidR="007C181C" w:rsidRPr="008164CA" w:rsidRDefault="007C181C" w:rsidP="00454A12">
      <w:pPr>
        <w:pStyle w:val="NormalWeb"/>
        <w:numPr>
          <w:ilvl w:val="0"/>
          <w:numId w:val="32"/>
        </w:numPr>
        <w:tabs>
          <w:tab w:val="left" w:pos="360"/>
          <w:tab w:val="left" w:pos="1080"/>
          <w:tab w:val="left" w:pos="1440"/>
          <w:tab w:val="left" w:pos="1800"/>
          <w:tab w:val="left" w:pos="2520"/>
        </w:tabs>
        <w:spacing w:before="240" w:beforeAutospacing="0" w:after="0" w:afterAutospacing="0"/>
        <w:ind w:left="1440"/>
        <w:jc w:val="both"/>
      </w:pPr>
      <w:r w:rsidRPr="008164CA">
        <w:t>Document features requiring digital photographs or sketches.</w:t>
      </w:r>
    </w:p>
    <w:p w:rsidR="002073A2" w:rsidRDefault="002073A2" w:rsidP="00454A12">
      <w:pPr>
        <w:pStyle w:val="NormalWeb"/>
        <w:numPr>
          <w:ilvl w:val="0"/>
          <w:numId w:val="32"/>
        </w:numPr>
        <w:tabs>
          <w:tab w:val="left" w:pos="360"/>
          <w:tab w:val="left" w:pos="1080"/>
          <w:tab w:val="left" w:pos="1440"/>
          <w:tab w:val="left" w:pos="1800"/>
          <w:tab w:val="left" w:pos="2520"/>
        </w:tabs>
        <w:spacing w:before="240" w:beforeAutospacing="0" w:after="0" w:afterAutospacing="0"/>
        <w:ind w:left="1440"/>
        <w:jc w:val="both"/>
      </w:pPr>
      <w:r w:rsidRPr="008164CA">
        <w:t>Provide a final Project Report.</w:t>
      </w:r>
    </w:p>
    <w:p w:rsidR="00F05743" w:rsidRPr="008164CA" w:rsidRDefault="00F05743" w:rsidP="00F05743">
      <w:pPr>
        <w:pStyle w:val="NormalWeb"/>
        <w:tabs>
          <w:tab w:val="left" w:pos="360"/>
          <w:tab w:val="left" w:pos="1080"/>
          <w:tab w:val="left" w:pos="1440"/>
          <w:tab w:val="left" w:pos="1800"/>
          <w:tab w:val="left" w:pos="2520"/>
        </w:tabs>
        <w:spacing w:before="240" w:beforeAutospacing="0" w:after="0" w:afterAutospacing="0"/>
        <w:ind w:left="1440"/>
        <w:jc w:val="both"/>
      </w:pPr>
    </w:p>
    <w:p w:rsidR="00831B60" w:rsidRPr="008164CA" w:rsidRDefault="00831B60" w:rsidP="00205BAE">
      <w:pPr>
        <w:numPr>
          <w:ilvl w:val="2"/>
          <w:numId w:val="41"/>
        </w:numPr>
        <w:tabs>
          <w:tab w:val="left" w:pos="360"/>
          <w:tab w:val="left" w:pos="720"/>
          <w:tab w:val="left" w:pos="1080"/>
          <w:tab w:val="left" w:pos="1440"/>
          <w:tab w:val="left" w:pos="1800"/>
          <w:tab w:val="left" w:pos="2520"/>
          <w:tab w:val="left" w:pos="3240"/>
        </w:tabs>
        <w:spacing w:before="240"/>
        <w:ind w:hanging="360"/>
        <w:jc w:val="both"/>
        <w:rPr>
          <w:b/>
        </w:rPr>
      </w:pPr>
      <w:r w:rsidRPr="008164CA">
        <w:rPr>
          <w:b/>
        </w:rPr>
        <w:lastRenderedPageBreak/>
        <w:t>S</w:t>
      </w:r>
      <w:r w:rsidR="00A91AA9" w:rsidRPr="008164CA">
        <w:rPr>
          <w:b/>
        </w:rPr>
        <w:t>URVEYS FOR PAVEMENT DESIGN</w:t>
      </w:r>
      <w:r w:rsidR="00454A12">
        <w:rPr>
          <w:b/>
        </w:rPr>
        <w:t xml:space="preserve"> PROJECTS</w:t>
      </w:r>
    </w:p>
    <w:p w:rsidR="00B3798C" w:rsidRPr="008164CA" w:rsidRDefault="00A91AA9" w:rsidP="00454A12">
      <w:pPr>
        <w:tabs>
          <w:tab w:val="left" w:pos="360"/>
          <w:tab w:val="left" w:pos="720"/>
          <w:tab w:val="left" w:pos="1080"/>
          <w:tab w:val="left" w:pos="1440"/>
          <w:tab w:val="left" w:pos="1800"/>
          <w:tab w:val="left" w:pos="2520"/>
          <w:tab w:val="left" w:pos="3240"/>
        </w:tabs>
        <w:ind w:left="1080"/>
        <w:jc w:val="both"/>
      </w:pPr>
      <w:r w:rsidRPr="008164CA">
        <w:t>This section</w:t>
      </w:r>
      <w:r w:rsidR="00D90885" w:rsidRPr="008164CA">
        <w:t xml:space="preserve"> </w:t>
      </w:r>
      <w:r w:rsidRPr="008164CA">
        <w:t>includes survey requirements for all Pavement Design projects including construction, rehabilitation, and/or roughness.</w:t>
      </w:r>
      <w:r w:rsidR="00074B64" w:rsidRPr="008164CA">
        <w:rPr>
          <w:i/>
        </w:rPr>
        <w:t xml:space="preserve">  </w:t>
      </w:r>
      <w:r w:rsidR="00074B64" w:rsidRPr="008164CA">
        <w:t xml:space="preserve">Refer to </w:t>
      </w:r>
      <w:r w:rsidR="000325C5" w:rsidRPr="008164CA">
        <w:t xml:space="preserve">the current issued </w:t>
      </w:r>
      <w:r w:rsidR="00074B64" w:rsidRPr="008164CA">
        <w:t>FAA AC 150/5300-18; for additional details and all required elements.</w:t>
      </w:r>
    </w:p>
    <w:p w:rsidR="001973FE" w:rsidRPr="008164CA" w:rsidRDefault="001973FE" w:rsidP="00454A12">
      <w:pPr>
        <w:pStyle w:val="NormalWeb"/>
        <w:numPr>
          <w:ilvl w:val="0"/>
          <w:numId w:val="33"/>
        </w:numPr>
        <w:tabs>
          <w:tab w:val="left" w:pos="360"/>
          <w:tab w:val="left" w:pos="1080"/>
          <w:tab w:val="left" w:pos="1440"/>
          <w:tab w:val="left" w:pos="1800"/>
          <w:tab w:val="left" w:pos="2520"/>
        </w:tabs>
        <w:spacing w:before="240" w:beforeAutospacing="0" w:after="0" w:afterAutospacing="0"/>
        <w:ind w:left="1440"/>
        <w:jc w:val="both"/>
      </w:pPr>
      <w:r w:rsidRPr="008164CA">
        <w:t>Provide a Survey and Quality Control Plan</w:t>
      </w:r>
      <w:r w:rsidR="0084187C" w:rsidRPr="008164CA">
        <w:t>.</w:t>
      </w:r>
    </w:p>
    <w:p w:rsidR="001973FE" w:rsidRPr="008164CA" w:rsidRDefault="00BD6081" w:rsidP="00454A12">
      <w:pPr>
        <w:pStyle w:val="NormalWeb"/>
        <w:numPr>
          <w:ilvl w:val="0"/>
          <w:numId w:val="33"/>
        </w:numPr>
        <w:tabs>
          <w:tab w:val="left" w:pos="360"/>
          <w:tab w:val="left" w:pos="1080"/>
          <w:tab w:val="left" w:pos="1440"/>
          <w:tab w:val="left" w:pos="1800"/>
          <w:tab w:val="left" w:pos="2520"/>
        </w:tabs>
        <w:spacing w:before="240" w:beforeAutospacing="0" w:after="0" w:afterAutospacing="0"/>
        <w:ind w:left="1440"/>
        <w:jc w:val="both"/>
      </w:pPr>
      <w:r>
        <w:t>V</w:t>
      </w:r>
      <w:r w:rsidRPr="008164CA">
        <w:t xml:space="preserve">alidate </w:t>
      </w:r>
      <w:r w:rsidR="001973FE" w:rsidRPr="008164CA">
        <w:t>Airport Geodetic Control</w:t>
      </w:r>
      <w:r w:rsidR="0084187C" w:rsidRPr="008164CA">
        <w:t>.</w:t>
      </w:r>
    </w:p>
    <w:p w:rsidR="001973FE" w:rsidRPr="008164CA" w:rsidRDefault="001973FE" w:rsidP="00454A12">
      <w:pPr>
        <w:pStyle w:val="NormalWeb"/>
        <w:numPr>
          <w:ilvl w:val="0"/>
          <w:numId w:val="33"/>
        </w:numPr>
        <w:tabs>
          <w:tab w:val="left" w:pos="360"/>
          <w:tab w:val="left" w:pos="1080"/>
          <w:tab w:val="left" w:pos="1440"/>
          <w:tab w:val="left" w:pos="1800"/>
          <w:tab w:val="left" w:pos="2520"/>
        </w:tabs>
        <w:spacing w:before="240" w:beforeAutospacing="0" w:after="0" w:afterAutospacing="0"/>
        <w:ind w:left="1440"/>
        <w:jc w:val="both"/>
      </w:pPr>
      <w:r w:rsidRPr="008164CA">
        <w:t>Survey and monument runway end(s)/threshold(s). Document runway end(s) and threshold(s) locations.</w:t>
      </w:r>
    </w:p>
    <w:p w:rsidR="001973FE" w:rsidRPr="008164CA" w:rsidRDefault="001973FE" w:rsidP="00454A12">
      <w:pPr>
        <w:pStyle w:val="NormalWeb"/>
        <w:numPr>
          <w:ilvl w:val="0"/>
          <w:numId w:val="33"/>
        </w:numPr>
        <w:tabs>
          <w:tab w:val="left" w:pos="360"/>
          <w:tab w:val="left" w:pos="1080"/>
          <w:tab w:val="left" w:pos="1440"/>
          <w:tab w:val="left" w:pos="1800"/>
          <w:tab w:val="left" w:pos="2520"/>
        </w:tabs>
        <w:spacing w:before="240" w:beforeAutospacing="0" w:after="0" w:afterAutospacing="0"/>
        <w:ind w:left="1440"/>
        <w:jc w:val="both"/>
      </w:pPr>
      <w:r w:rsidRPr="008164CA">
        <w:t>Identify</w:t>
      </w:r>
      <w:r w:rsidR="00530747" w:rsidRPr="008164CA">
        <w:t xml:space="preserve"> and</w:t>
      </w:r>
      <w:r w:rsidRPr="008164CA">
        <w:t xml:space="preserve"> survey displaced threshold(s). Document runway displaced threshold(s) locations.</w:t>
      </w:r>
    </w:p>
    <w:p w:rsidR="001973FE" w:rsidRPr="008164CA" w:rsidRDefault="001973FE" w:rsidP="00454A12">
      <w:pPr>
        <w:pStyle w:val="NormalWeb"/>
        <w:numPr>
          <w:ilvl w:val="0"/>
          <w:numId w:val="33"/>
        </w:numPr>
        <w:tabs>
          <w:tab w:val="left" w:pos="360"/>
          <w:tab w:val="left" w:pos="1080"/>
          <w:tab w:val="left" w:pos="1440"/>
          <w:tab w:val="left" w:pos="1800"/>
          <w:tab w:val="left" w:pos="2520"/>
        </w:tabs>
        <w:spacing w:before="240" w:beforeAutospacing="0" w:after="0" w:afterAutospacing="0"/>
        <w:ind w:left="1440"/>
        <w:jc w:val="both"/>
      </w:pPr>
      <w:r w:rsidRPr="008164CA">
        <w:t>Determine or validate runway width and length.</w:t>
      </w:r>
    </w:p>
    <w:p w:rsidR="001D07D1" w:rsidRPr="008164CA" w:rsidRDefault="00530747" w:rsidP="00454A12">
      <w:pPr>
        <w:pStyle w:val="NormalWeb"/>
        <w:numPr>
          <w:ilvl w:val="0"/>
          <w:numId w:val="33"/>
        </w:numPr>
        <w:tabs>
          <w:tab w:val="left" w:pos="360"/>
          <w:tab w:val="left" w:pos="1080"/>
          <w:tab w:val="left" w:pos="1440"/>
          <w:tab w:val="left" w:pos="1800"/>
          <w:tab w:val="left" w:pos="2520"/>
        </w:tabs>
        <w:spacing w:before="240" w:beforeAutospacing="0" w:after="0" w:afterAutospacing="0"/>
        <w:ind w:left="1440"/>
        <w:jc w:val="both"/>
      </w:pPr>
      <w:r w:rsidRPr="008164CA">
        <w:t>Determine runway profile using 10 foot stations</w:t>
      </w:r>
      <w:r w:rsidR="00504A30" w:rsidRPr="008164CA">
        <w:t>, including 10-foot off-set profiles on each side of centerline</w:t>
      </w:r>
      <w:r w:rsidRPr="008164CA">
        <w:t xml:space="preserve">. </w:t>
      </w:r>
    </w:p>
    <w:p w:rsidR="00CD6324" w:rsidRPr="008164CA" w:rsidRDefault="00CD6324" w:rsidP="00454A12">
      <w:pPr>
        <w:pStyle w:val="NormalWeb"/>
        <w:numPr>
          <w:ilvl w:val="0"/>
          <w:numId w:val="33"/>
        </w:numPr>
        <w:tabs>
          <w:tab w:val="left" w:pos="360"/>
          <w:tab w:val="left" w:pos="1080"/>
          <w:tab w:val="left" w:pos="1440"/>
          <w:tab w:val="left" w:pos="1800"/>
          <w:tab w:val="left" w:pos="2520"/>
        </w:tabs>
        <w:spacing w:before="240" w:beforeAutospacing="0" w:after="0" w:afterAutospacing="0"/>
        <w:ind w:left="1440"/>
        <w:jc w:val="both"/>
      </w:pPr>
      <w:r w:rsidRPr="008164CA">
        <w:t>Determine the touchdown zone elevation (TDZE).</w:t>
      </w:r>
    </w:p>
    <w:p w:rsidR="009110FE" w:rsidRPr="008164CA" w:rsidRDefault="009110FE" w:rsidP="00454A12">
      <w:pPr>
        <w:pStyle w:val="NormalWeb"/>
        <w:numPr>
          <w:ilvl w:val="0"/>
          <w:numId w:val="33"/>
        </w:numPr>
        <w:tabs>
          <w:tab w:val="left" w:pos="360"/>
          <w:tab w:val="left" w:pos="1080"/>
          <w:tab w:val="left" w:pos="1440"/>
          <w:tab w:val="left" w:pos="1800"/>
          <w:tab w:val="left" w:pos="2520"/>
        </w:tabs>
        <w:spacing w:before="240" w:beforeAutospacing="0" w:after="0" w:afterAutospacing="0"/>
        <w:ind w:left="1440"/>
        <w:jc w:val="both"/>
      </w:pPr>
      <w:r w:rsidRPr="008164CA">
        <w:t>Collect and validate helicopter touchdown lift off area (TLOF)</w:t>
      </w:r>
      <w:r w:rsidR="00504A30" w:rsidRPr="008164CA">
        <w:t xml:space="preserve"> if applicable</w:t>
      </w:r>
      <w:r w:rsidRPr="008164CA">
        <w:t>.</w:t>
      </w:r>
    </w:p>
    <w:p w:rsidR="009110FE" w:rsidRPr="008164CA" w:rsidRDefault="00493C9C" w:rsidP="00454A12">
      <w:pPr>
        <w:pStyle w:val="NormalWeb"/>
        <w:numPr>
          <w:ilvl w:val="0"/>
          <w:numId w:val="33"/>
        </w:numPr>
        <w:tabs>
          <w:tab w:val="left" w:pos="360"/>
          <w:tab w:val="left" w:pos="1080"/>
          <w:tab w:val="left" w:pos="1440"/>
          <w:tab w:val="left" w:pos="1800"/>
          <w:tab w:val="left" w:pos="2520"/>
        </w:tabs>
        <w:spacing w:before="240" w:beforeAutospacing="0" w:after="0" w:afterAutospacing="0"/>
        <w:ind w:left="1440"/>
        <w:jc w:val="both"/>
      </w:pPr>
      <w:r w:rsidRPr="008164CA">
        <w:t>Collect and validate helicopter final approach and takeoff area (FATO)</w:t>
      </w:r>
      <w:r w:rsidR="00504A30" w:rsidRPr="008164CA">
        <w:t xml:space="preserve"> if applicable</w:t>
      </w:r>
      <w:r w:rsidRPr="008164CA">
        <w:t>.</w:t>
      </w:r>
    </w:p>
    <w:p w:rsidR="007920CE" w:rsidRPr="008164CA" w:rsidRDefault="002073A2" w:rsidP="00454A12">
      <w:pPr>
        <w:pStyle w:val="NormalWeb"/>
        <w:numPr>
          <w:ilvl w:val="0"/>
          <w:numId w:val="33"/>
        </w:numPr>
        <w:tabs>
          <w:tab w:val="left" w:pos="360"/>
          <w:tab w:val="left" w:pos="1080"/>
          <w:tab w:val="left" w:pos="1440"/>
          <w:tab w:val="left" w:pos="1800"/>
          <w:tab w:val="left" w:pos="2520"/>
        </w:tabs>
        <w:spacing w:before="240" w:beforeAutospacing="0" w:after="0" w:afterAutospacing="0"/>
        <w:ind w:left="1440"/>
        <w:jc w:val="both"/>
      </w:pPr>
      <w:r w:rsidRPr="008164CA">
        <w:t>Provide a final Project Report.</w:t>
      </w:r>
    </w:p>
    <w:p w:rsidR="002763F0" w:rsidRPr="008164CA" w:rsidRDefault="002763F0" w:rsidP="00205BAE">
      <w:pPr>
        <w:numPr>
          <w:ilvl w:val="2"/>
          <w:numId w:val="41"/>
        </w:numPr>
        <w:tabs>
          <w:tab w:val="left" w:pos="360"/>
          <w:tab w:val="left" w:pos="720"/>
          <w:tab w:val="left" w:pos="1080"/>
          <w:tab w:val="left" w:pos="1440"/>
          <w:tab w:val="left" w:pos="1800"/>
          <w:tab w:val="left" w:pos="2520"/>
          <w:tab w:val="left" w:pos="3240"/>
        </w:tabs>
        <w:spacing w:before="240"/>
        <w:ind w:hanging="360"/>
        <w:jc w:val="both"/>
        <w:rPr>
          <w:b/>
        </w:rPr>
      </w:pPr>
      <w:r w:rsidRPr="008164CA">
        <w:rPr>
          <w:b/>
        </w:rPr>
        <w:t>SURVEYS FOR AIRPORT TOPOGRAPHY</w:t>
      </w:r>
    </w:p>
    <w:p w:rsidR="002763F0" w:rsidRPr="008164CA" w:rsidRDefault="002763F0" w:rsidP="00454A12">
      <w:pPr>
        <w:pStyle w:val="NormalWeb"/>
        <w:numPr>
          <w:ilvl w:val="0"/>
          <w:numId w:val="34"/>
        </w:numPr>
        <w:tabs>
          <w:tab w:val="left" w:pos="360"/>
          <w:tab w:val="left" w:pos="1080"/>
          <w:tab w:val="left" w:pos="1440"/>
          <w:tab w:val="left" w:pos="1800"/>
          <w:tab w:val="left" w:pos="2520"/>
        </w:tabs>
        <w:spacing w:before="240" w:beforeAutospacing="0" w:after="0" w:afterAutospacing="0"/>
        <w:ind w:left="1440"/>
        <w:jc w:val="both"/>
      </w:pPr>
      <w:r w:rsidRPr="008164CA">
        <w:t>Provide a Survey and Quality Control Plan</w:t>
      </w:r>
      <w:r w:rsidR="0084187C" w:rsidRPr="008164CA">
        <w:t>.</w:t>
      </w:r>
    </w:p>
    <w:p w:rsidR="002763F0" w:rsidRPr="008164CA" w:rsidRDefault="00BD6081" w:rsidP="00454A12">
      <w:pPr>
        <w:pStyle w:val="NormalWeb"/>
        <w:numPr>
          <w:ilvl w:val="0"/>
          <w:numId w:val="34"/>
        </w:numPr>
        <w:tabs>
          <w:tab w:val="left" w:pos="360"/>
          <w:tab w:val="left" w:pos="1080"/>
          <w:tab w:val="left" w:pos="1440"/>
          <w:tab w:val="left" w:pos="1800"/>
          <w:tab w:val="left" w:pos="2520"/>
        </w:tabs>
        <w:spacing w:before="240" w:beforeAutospacing="0" w:after="0" w:afterAutospacing="0"/>
        <w:ind w:left="1440"/>
        <w:jc w:val="both"/>
      </w:pPr>
      <w:r>
        <w:t>V</w:t>
      </w:r>
      <w:r w:rsidRPr="008164CA">
        <w:t xml:space="preserve">alidate </w:t>
      </w:r>
      <w:r w:rsidR="002763F0" w:rsidRPr="008164CA">
        <w:t>Airport Geodetic Control</w:t>
      </w:r>
      <w:r w:rsidR="00640CD3" w:rsidRPr="008164CA">
        <w:t xml:space="preserve"> and tie topographic surveys to the National Spatial Reference System</w:t>
      </w:r>
      <w:r w:rsidR="0084187C" w:rsidRPr="008164CA">
        <w:t>.</w:t>
      </w:r>
    </w:p>
    <w:p w:rsidR="002763F0" w:rsidRPr="008164CA" w:rsidRDefault="002763F0" w:rsidP="00454A12">
      <w:pPr>
        <w:pStyle w:val="NormalWeb"/>
        <w:numPr>
          <w:ilvl w:val="0"/>
          <w:numId w:val="34"/>
        </w:numPr>
        <w:tabs>
          <w:tab w:val="left" w:pos="360"/>
          <w:tab w:val="left" w:pos="1080"/>
          <w:tab w:val="left" w:pos="1440"/>
          <w:tab w:val="left" w:pos="1800"/>
          <w:tab w:val="left" w:pos="2520"/>
        </w:tabs>
        <w:spacing w:before="240" w:beforeAutospacing="0" w:after="0" w:afterAutospacing="0"/>
        <w:ind w:left="1440"/>
        <w:jc w:val="both"/>
      </w:pPr>
      <w:r w:rsidRPr="008164CA">
        <w:t>Survey and monument runway end(s)/threshold(s).  Document runway end(s)/threshold(s).</w:t>
      </w:r>
    </w:p>
    <w:p w:rsidR="002763F0" w:rsidRPr="008164CA" w:rsidRDefault="00640CD3" w:rsidP="00454A12">
      <w:pPr>
        <w:pStyle w:val="NormalWeb"/>
        <w:numPr>
          <w:ilvl w:val="0"/>
          <w:numId w:val="34"/>
        </w:numPr>
        <w:tabs>
          <w:tab w:val="left" w:pos="360"/>
          <w:tab w:val="left" w:pos="1080"/>
          <w:tab w:val="left" w:pos="1440"/>
          <w:tab w:val="left" w:pos="1800"/>
          <w:tab w:val="left" w:pos="2520"/>
        </w:tabs>
        <w:spacing w:before="240" w:beforeAutospacing="0" w:after="0" w:afterAutospacing="0"/>
        <w:ind w:left="1440"/>
        <w:jc w:val="both"/>
      </w:pPr>
      <w:r w:rsidRPr="008164CA">
        <w:t>Obtain topographic shots sufficient to provide 1-foot contour intervals (see Table 2-5</w:t>
      </w:r>
      <w:r w:rsidR="00C37D00" w:rsidRPr="008164CA">
        <w:t>, AC 150/5300-18 for Map Accuracies) and 1” = 50’ mapping</w:t>
      </w:r>
      <w:r w:rsidR="0084187C" w:rsidRPr="008164CA">
        <w:t>.</w:t>
      </w:r>
    </w:p>
    <w:p w:rsidR="00C37D00" w:rsidRPr="008164CA" w:rsidRDefault="00780862" w:rsidP="00454A12">
      <w:pPr>
        <w:pStyle w:val="NormalWeb"/>
        <w:numPr>
          <w:ilvl w:val="0"/>
          <w:numId w:val="34"/>
        </w:numPr>
        <w:tabs>
          <w:tab w:val="left" w:pos="360"/>
          <w:tab w:val="left" w:pos="1080"/>
          <w:tab w:val="left" w:pos="1440"/>
          <w:tab w:val="left" w:pos="1800"/>
          <w:tab w:val="left" w:pos="2520"/>
        </w:tabs>
        <w:spacing w:before="240" w:beforeAutospacing="0" w:after="0" w:afterAutospacing="0"/>
        <w:ind w:left="1440"/>
        <w:jc w:val="both"/>
      </w:pPr>
      <w:r w:rsidRPr="008164CA">
        <w:t>Provide spot elevations covering the entire survey limits showing high points, low points, and grade changes</w:t>
      </w:r>
      <w:r w:rsidR="0084187C" w:rsidRPr="008164CA">
        <w:t>.</w:t>
      </w:r>
    </w:p>
    <w:p w:rsidR="00780862" w:rsidRPr="008164CA" w:rsidRDefault="00780862" w:rsidP="00454A12">
      <w:pPr>
        <w:pStyle w:val="NormalWeb"/>
        <w:numPr>
          <w:ilvl w:val="0"/>
          <w:numId w:val="34"/>
        </w:numPr>
        <w:tabs>
          <w:tab w:val="left" w:pos="360"/>
          <w:tab w:val="left" w:pos="1080"/>
          <w:tab w:val="left" w:pos="1440"/>
          <w:tab w:val="left" w:pos="1800"/>
          <w:tab w:val="left" w:pos="2520"/>
        </w:tabs>
        <w:spacing w:before="240" w:beforeAutospacing="0" w:after="0" w:afterAutospacing="0"/>
        <w:ind w:left="1440"/>
        <w:jc w:val="both"/>
      </w:pPr>
      <w:r w:rsidRPr="008164CA">
        <w:t xml:space="preserve">Location and elevation of </w:t>
      </w:r>
      <w:r w:rsidR="00FB40EE" w:rsidRPr="008164CA">
        <w:t>major permanent features, including structures for underground utilities</w:t>
      </w:r>
      <w:r w:rsidR="0084187C" w:rsidRPr="008164CA">
        <w:t>.</w:t>
      </w:r>
    </w:p>
    <w:p w:rsidR="00FB40EE" w:rsidRPr="008164CA" w:rsidRDefault="00FB40EE" w:rsidP="00454A12">
      <w:pPr>
        <w:pStyle w:val="NormalWeb"/>
        <w:numPr>
          <w:ilvl w:val="0"/>
          <w:numId w:val="34"/>
        </w:numPr>
        <w:tabs>
          <w:tab w:val="left" w:pos="360"/>
          <w:tab w:val="left" w:pos="1080"/>
          <w:tab w:val="left" w:pos="1440"/>
          <w:tab w:val="left" w:pos="1800"/>
          <w:tab w:val="left" w:pos="2520"/>
        </w:tabs>
        <w:spacing w:before="240" w:beforeAutospacing="0" w:after="0" w:afterAutospacing="0"/>
        <w:ind w:left="1440"/>
        <w:jc w:val="both"/>
      </w:pPr>
      <w:r w:rsidRPr="008164CA">
        <w:lastRenderedPageBreak/>
        <w:t>Location of visual aids such as runway and taxiway lights and signage, and NAVAIDS facilities within the survey area</w:t>
      </w:r>
      <w:r w:rsidR="0084187C" w:rsidRPr="008164CA">
        <w:t>.</w:t>
      </w:r>
    </w:p>
    <w:p w:rsidR="00FB40EE" w:rsidRPr="008164CA" w:rsidRDefault="00FB40EE" w:rsidP="00454A12">
      <w:pPr>
        <w:pStyle w:val="NormalWeb"/>
        <w:numPr>
          <w:ilvl w:val="0"/>
          <w:numId w:val="34"/>
        </w:numPr>
        <w:tabs>
          <w:tab w:val="left" w:pos="360"/>
          <w:tab w:val="left" w:pos="1080"/>
          <w:tab w:val="left" w:pos="1440"/>
          <w:tab w:val="left" w:pos="1800"/>
          <w:tab w:val="left" w:pos="2520"/>
        </w:tabs>
        <w:spacing w:before="240" w:beforeAutospacing="0" w:after="0" w:afterAutospacing="0"/>
        <w:ind w:left="1440"/>
        <w:jc w:val="both"/>
      </w:pPr>
      <w:r w:rsidRPr="008164CA">
        <w:t>Document the location of piers, culverts and docks if applicable</w:t>
      </w:r>
      <w:r w:rsidR="0084187C" w:rsidRPr="008164CA">
        <w:t>.</w:t>
      </w:r>
    </w:p>
    <w:p w:rsidR="00FB40EE" w:rsidRPr="008164CA" w:rsidRDefault="00FB40EE" w:rsidP="00454A12">
      <w:pPr>
        <w:pStyle w:val="NormalWeb"/>
        <w:numPr>
          <w:ilvl w:val="0"/>
          <w:numId w:val="34"/>
        </w:numPr>
        <w:tabs>
          <w:tab w:val="left" w:pos="360"/>
          <w:tab w:val="left" w:pos="1080"/>
          <w:tab w:val="left" w:pos="1440"/>
          <w:tab w:val="left" w:pos="1800"/>
          <w:tab w:val="left" w:pos="2520"/>
        </w:tabs>
        <w:spacing w:before="240" w:beforeAutospacing="0" w:after="0" w:afterAutospacing="0"/>
        <w:ind w:left="1440"/>
        <w:jc w:val="both"/>
      </w:pPr>
      <w:r w:rsidRPr="008164CA">
        <w:t>Document the location of airfield pavement, pavement markings, roads, parking areas and sidewalks, if applicable</w:t>
      </w:r>
      <w:r w:rsidR="0084187C" w:rsidRPr="008164CA">
        <w:t>.</w:t>
      </w:r>
    </w:p>
    <w:p w:rsidR="00FB40EE" w:rsidRPr="008164CA" w:rsidRDefault="00FB40EE" w:rsidP="00454A12">
      <w:pPr>
        <w:pStyle w:val="NormalWeb"/>
        <w:numPr>
          <w:ilvl w:val="0"/>
          <w:numId w:val="34"/>
        </w:numPr>
        <w:tabs>
          <w:tab w:val="left" w:pos="360"/>
          <w:tab w:val="left" w:pos="1080"/>
          <w:tab w:val="left" w:pos="1440"/>
          <w:tab w:val="left" w:pos="1800"/>
          <w:tab w:val="left" w:pos="2520"/>
        </w:tabs>
        <w:spacing w:before="240" w:beforeAutospacing="0" w:after="0" w:afterAutospacing="0"/>
        <w:ind w:left="1440"/>
        <w:jc w:val="both"/>
      </w:pPr>
      <w:r w:rsidRPr="008164CA">
        <w:t>Location and elevation of any water (lakes, streams, etc.) within the survey area</w:t>
      </w:r>
      <w:r w:rsidR="0084187C" w:rsidRPr="008164CA">
        <w:t>.</w:t>
      </w:r>
    </w:p>
    <w:p w:rsidR="00FB40EE" w:rsidRPr="008164CA" w:rsidRDefault="00FB40EE" w:rsidP="00454A12">
      <w:pPr>
        <w:pStyle w:val="NormalWeb"/>
        <w:numPr>
          <w:ilvl w:val="0"/>
          <w:numId w:val="34"/>
        </w:numPr>
        <w:tabs>
          <w:tab w:val="left" w:pos="360"/>
          <w:tab w:val="left" w:pos="1080"/>
          <w:tab w:val="left" w:pos="1440"/>
          <w:tab w:val="left" w:pos="1800"/>
          <w:tab w:val="left" w:pos="2520"/>
        </w:tabs>
        <w:spacing w:before="240" w:beforeAutospacing="0" w:after="0" w:afterAutospacing="0"/>
        <w:ind w:left="1440"/>
        <w:jc w:val="both"/>
      </w:pPr>
      <w:r w:rsidRPr="008164CA">
        <w:t>Outline the perimeter outline of wooded areas</w:t>
      </w:r>
      <w:r w:rsidR="0084187C" w:rsidRPr="008164CA">
        <w:t>.</w:t>
      </w:r>
    </w:p>
    <w:p w:rsidR="00FB40EE" w:rsidRPr="008164CA" w:rsidRDefault="00FB40EE" w:rsidP="00454A12">
      <w:pPr>
        <w:pStyle w:val="NormalWeb"/>
        <w:numPr>
          <w:ilvl w:val="0"/>
          <w:numId w:val="34"/>
        </w:numPr>
        <w:tabs>
          <w:tab w:val="left" w:pos="360"/>
          <w:tab w:val="left" w:pos="1080"/>
          <w:tab w:val="left" w:pos="1440"/>
          <w:tab w:val="left" w:pos="1800"/>
          <w:tab w:val="left" w:pos="2520"/>
        </w:tabs>
        <w:spacing w:before="240" w:beforeAutospacing="0" w:after="0" w:afterAutospacing="0"/>
        <w:ind w:left="1440"/>
        <w:jc w:val="both"/>
      </w:pPr>
      <w:r w:rsidRPr="008164CA">
        <w:t>Develop contours at 1-foot intervals and mapping at 1” = 50’, using Map Accuracies shown in Table 2-5 of AC 150/5300-18</w:t>
      </w:r>
      <w:r w:rsidR="0084187C" w:rsidRPr="008164CA">
        <w:t>.</w:t>
      </w:r>
    </w:p>
    <w:p w:rsidR="00575BF0" w:rsidRPr="008164CA" w:rsidRDefault="00285209" w:rsidP="00205BAE">
      <w:pPr>
        <w:numPr>
          <w:ilvl w:val="2"/>
          <w:numId w:val="41"/>
        </w:numPr>
        <w:tabs>
          <w:tab w:val="left" w:pos="360"/>
          <w:tab w:val="left" w:pos="720"/>
          <w:tab w:val="left" w:pos="1080"/>
          <w:tab w:val="left" w:pos="1440"/>
          <w:tab w:val="left" w:pos="1800"/>
          <w:tab w:val="left" w:pos="2520"/>
          <w:tab w:val="left" w:pos="3240"/>
        </w:tabs>
        <w:spacing w:before="240"/>
        <w:ind w:hanging="360"/>
        <w:jc w:val="both"/>
        <w:rPr>
          <w:b/>
        </w:rPr>
      </w:pPr>
      <w:r w:rsidRPr="008164CA">
        <w:rPr>
          <w:b/>
        </w:rPr>
        <w:t xml:space="preserve">SURVEYS FOR </w:t>
      </w:r>
      <w:r w:rsidR="00575BF0" w:rsidRPr="008164CA">
        <w:rPr>
          <w:b/>
        </w:rPr>
        <w:t>CATEGORY II/III OPERATION AREAS</w:t>
      </w:r>
    </w:p>
    <w:p w:rsidR="00575BF0" w:rsidRPr="008164CA" w:rsidRDefault="00575BF0" w:rsidP="00454A12">
      <w:pPr>
        <w:pStyle w:val="NormalWeb"/>
        <w:numPr>
          <w:ilvl w:val="0"/>
          <w:numId w:val="35"/>
        </w:numPr>
        <w:tabs>
          <w:tab w:val="left" w:pos="180"/>
          <w:tab w:val="left" w:pos="360"/>
          <w:tab w:val="left" w:pos="1440"/>
          <w:tab w:val="left" w:pos="1800"/>
          <w:tab w:val="left" w:pos="2520"/>
        </w:tabs>
        <w:spacing w:before="240" w:beforeAutospacing="0" w:after="0" w:afterAutospacing="0"/>
        <w:ind w:left="1440"/>
        <w:jc w:val="both"/>
      </w:pPr>
      <w:r w:rsidRPr="008164CA">
        <w:rPr>
          <w:b/>
        </w:rPr>
        <w:t xml:space="preserve"> </w:t>
      </w:r>
      <w:r w:rsidRPr="008164CA">
        <w:t>Provide a Survey and Quality Control Plan</w:t>
      </w:r>
      <w:r w:rsidR="0084187C" w:rsidRPr="008164CA">
        <w:t>.</w:t>
      </w:r>
    </w:p>
    <w:p w:rsidR="00575BF0" w:rsidRPr="008164CA" w:rsidRDefault="00BD6081" w:rsidP="00454A12">
      <w:pPr>
        <w:pStyle w:val="NormalWeb"/>
        <w:numPr>
          <w:ilvl w:val="0"/>
          <w:numId w:val="35"/>
        </w:numPr>
        <w:tabs>
          <w:tab w:val="left" w:pos="180"/>
          <w:tab w:val="left" w:pos="360"/>
          <w:tab w:val="left" w:pos="1440"/>
          <w:tab w:val="left" w:pos="1800"/>
          <w:tab w:val="left" w:pos="2520"/>
        </w:tabs>
        <w:spacing w:before="240" w:beforeAutospacing="0" w:after="0" w:afterAutospacing="0"/>
        <w:ind w:left="1440"/>
        <w:jc w:val="both"/>
      </w:pPr>
      <w:r>
        <w:t>V</w:t>
      </w:r>
      <w:r w:rsidRPr="008164CA">
        <w:t xml:space="preserve">alidate </w:t>
      </w:r>
      <w:r w:rsidR="00575BF0" w:rsidRPr="008164CA">
        <w:t>Airport Geodetic Control and tie topographic surveys to the National Spatial Reference System</w:t>
      </w:r>
      <w:r w:rsidR="0084187C" w:rsidRPr="008164CA">
        <w:t>.</w:t>
      </w:r>
    </w:p>
    <w:p w:rsidR="00575BF0" w:rsidRPr="008164CA" w:rsidRDefault="00575BF0" w:rsidP="00454A12">
      <w:pPr>
        <w:pStyle w:val="NormalWeb"/>
        <w:numPr>
          <w:ilvl w:val="0"/>
          <w:numId w:val="35"/>
        </w:numPr>
        <w:tabs>
          <w:tab w:val="left" w:pos="180"/>
          <w:tab w:val="left" w:pos="360"/>
          <w:tab w:val="left" w:pos="1440"/>
          <w:tab w:val="left" w:pos="1800"/>
          <w:tab w:val="left" w:pos="2520"/>
        </w:tabs>
        <w:spacing w:before="240" w:beforeAutospacing="0" w:after="0" w:afterAutospacing="0"/>
        <w:ind w:left="1440"/>
        <w:jc w:val="both"/>
      </w:pPr>
      <w:r w:rsidRPr="008164CA">
        <w:t>Survey and monument runway end(s)/threshold(s).  Document runway end(s)/threshold(s).</w:t>
      </w:r>
    </w:p>
    <w:p w:rsidR="00575BF0" w:rsidRPr="008164CA" w:rsidRDefault="00575BF0" w:rsidP="00454A12">
      <w:pPr>
        <w:pStyle w:val="NormalWeb"/>
        <w:numPr>
          <w:ilvl w:val="0"/>
          <w:numId w:val="35"/>
        </w:numPr>
        <w:tabs>
          <w:tab w:val="left" w:pos="180"/>
          <w:tab w:val="left" w:pos="360"/>
          <w:tab w:val="left" w:pos="1440"/>
          <w:tab w:val="left" w:pos="1800"/>
          <w:tab w:val="left" w:pos="2520"/>
        </w:tabs>
        <w:spacing w:before="240" w:beforeAutospacing="0" w:after="0" w:afterAutospacing="0"/>
        <w:ind w:left="1440"/>
        <w:jc w:val="both"/>
      </w:pPr>
      <w:r w:rsidRPr="008164CA">
        <w:t>Obtain topographic shots sufficient to provide 1-foot contour intervals (see Table 2-5, AC 150/5300-18 for Map Accuracies) and 1” = 50’ mapping within the CAT II/III Operations Area affected by this project</w:t>
      </w:r>
      <w:r w:rsidR="0084187C" w:rsidRPr="008164CA">
        <w:t>.</w:t>
      </w:r>
    </w:p>
    <w:p w:rsidR="00575BF0" w:rsidRPr="008164CA" w:rsidRDefault="00575BF0" w:rsidP="00454A12">
      <w:pPr>
        <w:pStyle w:val="NormalWeb"/>
        <w:numPr>
          <w:ilvl w:val="0"/>
          <w:numId w:val="35"/>
        </w:numPr>
        <w:tabs>
          <w:tab w:val="left" w:pos="180"/>
          <w:tab w:val="left" w:pos="360"/>
          <w:tab w:val="left" w:pos="1440"/>
          <w:tab w:val="left" w:pos="1800"/>
          <w:tab w:val="left" w:pos="2520"/>
        </w:tabs>
        <w:spacing w:before="240" w:beforeAutospacing="0" w:after="0" w:afterAutospacing="0"/>
        <w:ind w:left="1440"/>
        <w:jc w:val="both"/>
      </w:pPr>
      <w:r w:rsidRPr="008164CA">
        <w:t>Provide spot elevations covering the entire survey limits showing high points, low points, and grade changes</w:t>
      </w:r>
      <w:r w:rsidR="0084187C" w:rsidRPr="008164CA">
        <w:t>.</w:t>
      </w:r>
    </w:p>
    <w:p w:rsidR="00575BF0" w:rsidRPr="008164CA" w:rsidRDefault="00575BF0" w:rsidP="00454A12">
      <w:pPr>
        <w:pStyle w:val="NormalWeb"/>
        <w:numPr>
          <w:ilvl w:val="0"/>
          <w:numId w:val="35"/>
        </w:numPr>
        <w:tabs>
          <w:tab w:val="left" w:pos="180"/>
          <w:tab w:val="left" w:pos="360"/>
          <w:tab w:val="left" w:pos="1440"/>
          <w:tab w:val="left" w:pos="1800"/>
          <w:tab w:val="left" w:pos="2520"/>
        </w:tabs>
        <w:spacing w:before="240" w:beforeAutospacing="0" w:after="0" w:afterAutospacing="0"/>
        <w:ind w:left="1440"/>
        <w:jc w:val="both"/>
      </w:pPr>
      <w:r w:rsidRPr="008164CA">
        <w:t>Location and elevation of major permanent features, including structures for underground utilities</w:t>
      </w:r>
      <w:r w:rsidR="0084187C" w:rsidRPr="008164CA">
        <w:t>.</w:t>
      </w:r>
    </w:p>
    <w:p w:rsidR="00575BF0" w:rsidRPr="008164CA" w:rsidRDefault="00575BF0" w:rsidP="00454A12">
      <w:pPr>
        <w:pStyle w:val="NormalWeb"/>
        <w:numPr>
          <w:ilvl w:val="0"/>
          <w:numId w:val="35"/>
        </w:numPr>
        <w:tabs>
          <w:tab w:val="left" w:pos="180"/>
          <w:tab w:val="left" w:pos="360"/>
          <w:tab w:val="left" w:pos="1440"/>
          <w:tab w:val="left" w:pos="1800"/>
          <w:tab w:val="left" w:pos="2520"/>
        </w:tabs>
        <w:spacing w:before="240" w:beforeAutospacing="0" w:after="0" w:afterAutospacing="0"/>
        <w:ind w:left="1440"/>
        <w:jc w:val="both"/>
      </w:pPr>
      <w:r w:rsidRPr="008164CA">
        <w:t>Location of visual aids such as runway and taxiway lights and signage, and NAVAIDS facilities within the survey area</w:t>
      </w:r>
      <w:r w:rsidR="0084187C" w:rsidRPr="008164CA">
        <w:t>.</w:t>
      </w:r>
    </w:p>
    <w:p w:rsidR="00575BF0" w:rsidRPr="008164CA" w:rsidRDefault="00575BF0" w:rsidP="00454A12">
      <w:pPr>
        <w:pStyle w:val="NormalWeb"/>
        <w:numPr>
          <w:ilvl w:val="0"/>
          <w:numId w:val="35"/>
        </w:numPr>
        <w:tabs>
          <w:tab w:val="left" w:pos="180"/>
          <w:tab w:val="left" w:pos="360"/>
          <w:tab w:val="left" w:pos="1440"/>
          <w:tab w:val="left" w:pos="1800"/>
          <w:tab w:val="left" w:pos="2520"/>
        </w:tabs>
        <w:spacing w:before="240" w:beforeAutospacing="0" w:after="0" w:afterAutospacing="0"/>
        <w:ind w:left="1440"/>
        <w:jc w:val="both"/>
      </w:pPr>
      <w:r w:rsidRPr="008164CA">
        <w:t>Develop contours at 1-foot intervals and mapping at 1” = 50’, using Map Accuracies shown in Table 2-5 of AC 150/5300-18</w:t>
      </w:r>
      <w:r w:rsidR="0084187C" w:rsidRPr="008164CA">
        <w:t>.</w:t>
      </w:r>
    </w:p>
    <w:p w:rsidR="009C5044" w:rsidRPr="008164CA" w:rsidRDefault="009C5044" w:rsidP="00454A12">
      <w:pPr>
        <w:pStyle w:val="NormalWeb"/>
        <w:tabs>
          <w:tab w:val="left" w:pos="180"/>
          <w:tab w:val="left" w:pos="360"/>
          <w:tab w:val="left" w:pos="720"/>
          <w:tab w:val="left" w:pos="1080"/>
          <w:tab w:val="left" w:pos="1440"/>
          <w:tab w:val="left" w:pos="1800"/>
          <w:tab w:val="left" w:pos="2520"/>
        </w:tabs>
        <w:spacing w:before="240" w:beforeAutospacing="0" w:after="0" w:afterAutospacing="0"/>
        <w:ind w:left="720"/>
        <w:jc w:val="both"/>
      </w:pPr>
    </w:p>
    <w:p w:rsidR="009D1810" w:rsidRPr="008164CA" w:rsidRDefault="009D1810" w:rsidP="00454A12">
      <w:pPr>
        <w:pStyle w:val="ListParagraph"/>
        <w:tabs>
          <w:tab w:val="left" w:pos="360"/>
          <w:tab w:val="left" w:pos="720"/>
          <w:tab w:val="left" w:pos="1080"/>
          <w:tab w:val="left" w:pos="1440"/>
          <w:tab w:val="left" w:pos="1800"/>
          <w:tab w:val="left" w:pos="2520"/>
          <w:tab w:val="left" w:pos="3240"/>
        </w:tabs>
        <w:ind w:left="360"/>
        <w:jc w:val="both"/>
        <w:rPr>
          <w:b/>
          <w:vanish/>
        </w:rPr>
      </w:pPr>
    </w:p>
    <w:p w:rsidR="00582634" w:rsidRPr="008164CA" w:rsidRDefault="00582634" w:rsidP="00205BAE">
      <w:pPr>
        <w:numPr>
          <w:ilvl w:val="1"/>
          <w:numId w:val="41"/>
        </w:numPr>
        <w:tabs>
          <w:tab w:val="left" w:pos="360"/>
          <w:tab w:val="left" w:pos="720"/>
          <w:tab w:val="left" w:pos="1080"/>
          <w:tab w:val="left" w:pos="1440"/>
          <w:tab w:val="left" w:pos="1800"/>
          <w:tab w:val="left" w:pos="2520"/>
          <w:tab w:val="left" w:pos="3240"/>
        </w:tabs>
        <w:jc w:val="both"/>
        <w:rPr>
          <w:b/>
        </w:rPr>
      </w:pPr>
      <w:r w:rsidRPr="008164CA">
        <w:rPr>
          <w:b/>
        </w:rPr>
        <w:t>FORMAT OF DELIVERABLES</w:t>
      </w:r>
    </w:p>
    <w:p w:rsidR="00783903" w:rsidRPr="008164CA" w:rsidRDefault="00783903" w:rsidP="00F05743">
      <w:pPr>
        <w:tabs>
          <w:tab w:val="left" w:pos="360"/>
          <w:tab w:val="left" w:pos="720"/>
          <w:tab w:val="left" w:pos="1080"/>
          <w:tab w:val="left" w:pos="1440"/>
          <w:tab w:val="left" w:pos="1800"/>
          <w:tab w:val="left" w:pos="2520"/>
          <w:tab w:val="left" w:pos="3240"/>
        </w:tabs>
        <w:ind w:left="360"/>
      </w:pPr>
      <w:r w:rsidRPr="008164CA">
        <w:t>The following deliverables are required as part of this project.  Further descriptions of these deliverables c</w:t>
      </w:r>
      <w:r w:rsidR="00332569" w:rsidRPr="008164CA">
        <w:t>an be found in AC 150/5300-18.</w:t>
      </w:r>
      <w:r w:rsidR="00804B07" w:rsidRPr="008164CA">
        <w:t xml:space="preserve">  All survey shall comply with the requirements of FAA Advisory Circulars 150/5300-16/17/18, latest editions, as necessary.  </w:t>
      </w:r>
      <w:r w:rsidR="00804B07" w:rsidRPr="008164CA">
        <w:lastRenderedPageBreak/>
        <w:t>The contractor shall be responsible for any edits or revisions necessary until the data is accepted by FAA.</w:t>
      </w:r>
    </w:p>
    <w:p w:rsidR="00783903" w:rsidRPr="008164CA" w:rsidRDefault="00783903" w:rsidP="00454A12">
      <w:pPr>
        <w:pStyle w:val="NormalWeb"/>
        <w:numPr>
          <w:ilvl w:val="0"/>
          <w:numId w:val="36"/>
        </w:numPr>
        <w:tabs>
          <w:tab w:val="left" w:pos="360"/>
          <w:tab w:val="left" w:pos="720"/>
          <w:tab w:val="left" w:pos="1080"/>
          <w:tab w:val="left" w:pos="1440"/>
          <w:tab w:val="left" w:pos="1800"/>
          <w:tab w:val="left" w:pos="2520"/>
        </w:tabs>
        <w:spacing w:before="240" w:beforeAutospacing="0" w:after="0" w:afterAutospacing="0"/>
        <w:jc w:val="both"/>
      </w:pPr>
      <w:r w:rsidRPr="008164CA">
        <w:t>Survey and Quality Control Plan</w:t>
      </w:r>
      <w:r w:rsidR="00BA0E97" w:rsidRPr="008164CA">
        <w:t xml:space="preserve"> and other Plans as described above</w:t>
      </w:r>
      <w:r w:rsidR="0084187C" w:rsidRPr="008164CA">
        <w:t>.</w:t>
      </w:r>
    </w:p>
    <w:p w:rsidR="00BA0E97" w:rsidRPr="008164CA" w:rsidRDefault="00BA0E97" w:rsidP="00454A12">
      <w:pPr>
        <w:pStyle w:val="NormalWeb"/>
        <w:numPr>
          <w:ilvl w:val="0"/>
          <w:numId w:val="36"/>
        </w:numPr>
        <w:tabs>
          <w:tab w:val="left" w:pos="360"/>
          <w:tab w:val="left" w:pos="720"/>
          <w:tab w:val="left" w:pos="1080"/>
          <w:tab w:val="left" w:pos="1440"/>
          <w:tab w:val="left" w:pos="1800"/>
          <w:tab w:val="left" w:pos="2520"/>
        </w:tabs>
        <w:spacing w:before="240" w:beforeAutospacing="0" w:after="0" w:afterAutospacing="0"/>
        <w:jc w:val="both"/>
      </w:pPr>
      <w:r w:rsidRPr="008164CA">
        <w:t>Weekly Project Status Reports</w:t>
      </w:r>
      <w:r w:rsidR="0084187C" w:rsidRPr="008164CA">
        <w:t>.</w:t>
      </w:r>
    </w:p>
    <w:p w:rsidR="00BA0E97" w:rsidRPr="008164CA" w:rsidRDefault="00BA0E97" w:rsidP="00454A12">
      <w:pPr>
        <w:pStyle w:val="NormalWeb"/>
        <w:numPr>
          <w:ilvl w:val="0"/>
          <w:numId w:val="36"/>
        </w:numPr>
        <w:tabs>
          <w:tab w:val="left" w:pos="360"/>
          <w:tab w:val="left" w:pos="720"/>
          <w:tab w:val="left" w:pos="1080"/>
          <w:tab w:val="left" w:pos="1440"/>
          <w:tab w:val="left" w:pos="1800"/>
          <w:tab w:val="left" w:pos="2520"/>
        </w:tabs>
        <w:spacing w:before="240" w:beforeAutospacing="0" w:after="0" w:afterAutospacing="0"/>
        <w:jc w:val="both"/>
      </w:pPr>
      <w:r w:rsidRPr="008164CA">
        <w:t>Final Project Report</w:t>
      </w:r>
      <w:r w:rsidR="0084187C" w:rsidRPr="008164CA">
        <w:t>.</w:t>
      </w:r>
    </w:p>
    <w:p w:rsidR="00BA0E97" w:rsidRDefault="00BA0E97" w:rsidP="00454A12">
      <w:pPr>
        <w:pStyle w:val="NormalWeb"/>
        <w:numPr>
          <w:ilvl w:val="0"/>
          <w:numId w:val="36"/>
        </w:numPr>
        <w:tabs>
          <w:tab w:val="left" w:pos="360"/>
          <w:tab w:val="left" w:pos="720"/>
          <w:tab w:val="left" w:pos="1080"/>
          <w:tab w:val="left" w:pos="1440"/>
          <w:tab w:val="left" w:pos="1800"/>
          <w:tab w:val="left" w:pos="2520"/>
        </w:tabs>
        <w:spacing w:before="240" w:beforeAutospacing="0" w:after="0" w:afterAutospacing="0"/>
        <w:jc w:val="both"/>
      </w:pPr>
      <w:r w:rsidRPr="008164CA">
        <w:t>Field Note Information and Data</w:t>
      </w:r>
      <w:r w:rsidR="0084187C" w:rsidRPr="008164CA">
        <w:t>.</w:t>
      </w:r>
    </w:p>
    <w:p w:rsidR="00BA0E97" w:rsidRPr="008164CA" w:rsidRDefault="00BA0E97" w:rsidP="00454A12">
      <w:pPr>
        <w:pStyle w:val="NormalWeb"/>
        <w:numPr>
          <w:ilvl w:val="0"/>
          <w:numId w:val="36"/>
        </w:numPr>
        <w:tabs>
          <w:tab w:val="left" w:pos="360"/>
          <w:tab w:val="left" w:pos="720"/>
          <w:tab w:val="left" w:pos="1080"/>
          <w:tab w:val="left" w:pos="1440"/>
          <w:tab w:val="left" w:pos="1800"/>
          <w:tab w:val="left" w:pos="2520"/>
        </w:tabs>
        <w:spacing w:before="240" w:beforeAutospacing="0" w:after="0" w:afterAutospacing="0"/>
        <w:jc w:val="both"/>
      </w:pPr>
      <w:r w:rsidRPr="008164CA">
        <w:t>Digital Files</w:t>
      </w:r>
      <w:r w:rsidR="0084187C" w:rsidRPr="008164CA">
        <w:t>.</w:t>
      </w:r>
    </w:p>
    <w:p w:rsidR="00BA0E97" w:rsidRPr="008164CA" w:rsidRDefault="00BA0E97" w:rsidP="00454A12">
      <w:pPr>
        <w:numPr>
          <w:ilvl w:val="0"/>
          <w:numId w:val="37"/>
        </w:numPr>
        <w:tabs>
          <w:tab w:val="left" w:pos="360"/>
          <w:tab w:val="left" w:pos="720"/>
          <w:tab w:val="left" w:pos="1080"/>
          <w:tab w:val="left" w:pos="1440"/>
          <w:tab w:val="left" w:pos="1800"/>
          <w:tab w:val="left" w:pos="2520"/>
          <w:tab w:val="left" w:pos="3240"/>
        </w:tabs>
        <w:spacing w:before="240"/>
        <w:ind w:hanging="1080"/>
      </w:pPr>
      <w:r w:rsidRPr="008164CA">
        <w:t>Documentation required for each feature</w:t>
      </w:r>
      <w:r w:rsidR="0084187C" w:rsidRPr="008164CA">
        <w:t>.</w:t>
      </w:r>
    </w:p>
    <w:p w:rsidR="00BA0E97" w:rsidRPr="008164CA" w:rsidRDefault="00BA0E97" w:rsidP="00454A12">
      <w:pPr>
        <w:numPr>
          <w:ilvl w:val="0"/>
          <w:numId w:val="37"/>
        </w:numPr>
        <w:tabs>
          <w:tab w:val="left" w:pos="360"/>
          <w:tab w:val="left" w:pos="720"/>
          <w:tab w:val="left" w:pos="1080"/>
          <w:tab w:val="left" w:pos="1440"/>
          <w:tab w:val="left" w:pos="1800"/>
          <w:tab w:val="left" w:pos="2520"/>
          <w:tab w:val="left" w:pos="3240"/>
        </w:tabs>
        <w:spacing w:before="240"/>
        <w:ind w:hanging="1080"/>
      </w:pPr>
      <w:r w:rsidRPr="008164CA">
        <w:t>Raw observational data</w:t>
      </w:r>
      <w:r w:rsidR="0084187C" w:rsidRPr="008164CA">
        <w:t>.</w:t>
      </w:r>
    </w:p>
    <w:p w:rsidR="00BA0E97" w:rsidRPr="008164CA" w:rsidRDefault="00BA0E97" w:rsidP="00454A12">
      <w:pPr>
        <w:numPr>
          <w:ilvl w:val="0"/>
          <w:numId w:val="37"/>
        </w:numPr>
        <w:tabs>
          <w:tab w:val="left" w:pos="360"/>
          <w:tab w:val="left" w:pos="720"/>
          <w:tab w:val="left" w:pos="1080"/>
          <w:tab w:val="left" w:pos="1440"/>
          <w:tab w:val="left" w:pos="1800"/>
          <w:tab w:val="left" w:pos="2520"/>
          <w:tab w:val="left" w:pos="3240"/>
        </w:tabs>
        <w:spacing w:before="240"/>
        <w:ind w:hanging="1080"/>
      </w:pPr>
      <w:r w:rsidRPr="008164CA">
        <w:t>Final processing, adjustment or reduction files</w:t>
      </w:r>
      <w:r w:rsidR="0084187C" w:rsidRPr="008164CA">
        <w:t>.</w:t>
      </w:r>
    </w:p>
    <w:p w:rsidR="00BA0E97" w:rsidRPr="008164CA" w:rsidRDefault="00BA0E97" w:rsidP="00454A12">
      <w:pPr>
        <w:numPr>
          <w:ilvl w:val="0"/>
          <w:numId w:val="37"/>
        </w:numPr>
        <w:tabs>
          <w:tab w:val="left" w:pos="360"/>
          <w:tab w:val="left" w:pos="720"/>
          <w:tab w:val="left" w:pos="1080"/>
          <w:tab w:val="left" w:pos="1440"/>
          <w:tab w:val="left" w:pos="1800"/>
          <w:tab w:val="left" w:pos="2520"/>
          <w:tab w:val="left" w:pos="3240"/>
        </w:tabs>
        <w:spacing w:before="240"/>
        <w:ind w:hanging="1080"/>
      </w:pPr>
      <w:r w:rsidRPr="008164CA">
        <w:t>Digital photographs to document monuments used and data collected</w:t>
      </w:r>
      <w:r w:rsidR="0084187C" w:rsidRPr="008164CA">
        <w:t>.</w:t>
      </w:r>
    </w:p>
    <w:p w:rsidR="00BA0E97" w:rsidRPr="008164CA" w:rsidRDefault="00BA0E97" w:rsidP="00454A12">
      <w:pPr>
        <w:numPr>
          <w:ilvl w:val="0"/>
          <w:numId w:val="37"/>
        </w:numPr>
        <w:tabs>
          <w:tab w:val="left" w:pos="360"/>
          <w:tab w:val="left" w:pos="720"/>
          <w:tab w:val="left" w:pos="1080"/>
          <w:tab w:val="left" w:pos="1440"/>
          <w:tab w:val="left" w:pos="1800"/>
          <w:tab w:val="left" w:pos="2520"/>
          <w:tab w:val="left" w:pos="3240"/>
        </w:tabs>
        <w:spacing w:before="240"/>
        <w:ind w:hanging="1080"/>
      </w:pPr>
      <w:r w:rsidRPr="008164CA">
        <w:t>Documents or sketches in PDF or similar format</w:t>
      </w:r>
      <w:r w:rsidR="0084187C" w:rsidRPr="008164CA">
        <w:t>.</w:t>
      </w:r>
    </w:p>
    <w:p w:rsidR="00BA0E97" w:rsidRPr="008164CA" w:rsidRDefault="00BA0E97" w:rsidP="00454A12">
      <w:pPr>
        <w:numPr>
          <w:ilvl w:val="0"/>
          <w:numId w:val="37"/>
        </w:numPr>
        <w:tabs>
          <w:tab w:val="left" w:pos="360"/>
          <w:tab w:val="left" w:pos="720"/>
          <w:tab w:val="left" w:pos="1080"/>
          <w:tab w:val="left" w:pos="1440"/>
          <w:tab w:val="left" w:pos="2520"/>
          <w:tab w:val="left" w:pos="3240"/>
        </w:tabs>
        <w:spacing w:before="240"/>
        <w:ind w:left="1440" w:hanging="720"/>
      </w:pPr>
      <w:r w:rsidRPr="008164CA">
        <w:t>Geospatial Vector Files in any of the following formats:</w:t>
      </w:r>
    </w:p>
    <w:p w:rsidR="00BA0E97" w:rsidRPr="008164CA" w:rsidRDefault="00BA0E97" w:rsidP="00454A12">
      <w:pPr>
        <w:numPr>
          <w:ilvl w:val="1"/>
          <w:numId w:val="29"/>
        </w:numPr>
        <w:tabs>
          <w:tab w:val="left" w:pos="360"/>
          <w:tab w:val="left" w:pos="720"/>
          <w:tab w:val="left" w:pos="1080"/>
          <w:tab w:val="left" w:pos="1440"/>
          <w:tab w:val="left" w:pos="1800"/>
          <w:tab w:val="left" w:pos="2520"/>
          <w:tab w:val="left" w:pos="3240"/>
        </w:tabs>
        <w:spacing w:before="240"/>
        <w:ind w:hanging="1440"/>
      </w:pPr>
      <w:r w:rsidRPr="008164CA">
        <w:t>DWG/DXF (Autodesk AutoCAD)</w:t>
      </w:r>
    </w:p>
    <w:p w:rsidR="00BA0E97" w:rsidRPr="008164CA" w:rsidRDefault="00BA0E97" w:rsidP="00454A12">
      <w:pPr>
        <w:numPr>
          <w:ilvl w:val="1"/>
          <w:numId w:val="29"/>
        </w:numPr>
        <w:tabs>
          <w:tab w:val="left" w:pos="360"/>
          <w:tab w:val="left" w:pos="720"/>
          <w:tab w:val="left" w:pos="1080"/>
          <w:tab w:val="left" w:pos="1440"/>
          <w:tab w:val="left" w:pos="1800"/>
          <w:tab w:val="left" w:pos="2520"/>
          <w:tab w:val="left" w:pos="3240"/>
        </w:tabs>
        <w:spacing w:before="240"/>
        <w:ind w:hanging="1440"/>
      </w:pPr>
      <w:r w:rsidRPr="008164CA">
        <w:t>SHP (ESRI Shapefile)</w:t>
      </w:r>
    </w:p>
    <w:p w:rsidR="00BA0E97" w:rsidRPr="008164CA" w:rsidRDefault="00BA0E97" w:rsidP="00454A12">
      <w:pPr>
        <w:numPr>
          <w:ilvl w:val="1"/>
          <w:numId w:val="29"/>
        </w:numPr>
        <w:tabs>
          <w:tab w:val="left" w:pos="360"/>
          <w:tab w:val="left" w:pos="720"/>
          <w:tab w:val="left" w:pos="1080"/>
          <w:tab w:val="left" w:pos="1440"/>
          <w:tab w:val="left" w:pos="1800"/>
          <w:tab w:val="left" w:pos="2520"/>
          <w:tab w:val="left" w:pos="3240"/>
        </w:tabs>
        <w:spacing w:before="240"/>
        <w:ind w:hanging="1440"/>
      </w:pPr>
      <w:r w:rsidRPr="008164CA">
        <w:t>DGN (M</w:t>
      </w:r>
      <w:r w:rsidR="0084187C" w:rsidRPr="008164CA">
        <w:t>i</w:t>
      </w:r>
      <w:r w:rsidRPr="008164CA">
        <w:t>croStation Design File)</w:t>
      </w:r>
    </w:p>
    <w:p w:rsidR="00582634" w:rsidRPr="008164CA" w:rsidRDefault="00582634" w:rsidP="00454A12">
      <w:pPr>
        <w:tabs>
          <w:tab w:val="left" w:pos="360"/>
          <w:tab w:val="left" w:pos="720"/>
          <w:tab w:val="left" w:pos="1080"/>
          <w:tab w:val="left" w:pos="1440"/>
          <w:tab w:val="left" w:pos="1800"/>
          <w:tab w:val="left" w:pos="2520"/>
          <w:tab w:val="left" w:pos="324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576"/>
      </w:tblGrid>
      <w:tr w:rsidR="00EA2905" w:rsidRPr="00CE05C9" w:rsidTr="00CE05C9">
        <w:trPr>
          <w:trHeight w:val="1295"/>
        </w:trPr>
        <w:tc>
          <w:tcPr>
            <w:tcW w:w="9576" w:type="dxa"/>
            <w:shd w:val="clear" w:color="auto" w:fill="D9D9D9"/>
            <w:vAlign w:val="center"/>
          </w:tcPr>
          <w:p w:rsidR="00EA2905" w:rsidRPr="00CE05C9" w:rsidRDefault="00EA2905" w:rsidP="00CE05C9">
            <w:pPr>
              <w:tabs>
                <w:tab w:val="left" w:pos="360"/>
                <w:tab w:val="left" w:pos="720"/>
                <w:tab w:val="left" w:pos="1080"/>
                <w:tab w:val="left" w:pos="1440"/>
                <w:tab w:val="left" w:pos="1800"/>
                <w:tab w:val="left" w:pos="2520"/>
                <w:tab w:val="left" w:pos="3240"/>
              </w:tabs>
              <w:rPr>
                <w:b/>
                <w:i/>
              </w:rPr>
            </w:pPr>
            <w:r w:rsidRPr="00CE05C9">
              <w:rPr>
                <w:b/>
                <w:i/>
              </w:rPr>
              <w:t>If applicable, the Designer shall establish milestones and liquidated damages in the contract to ensure that required survey data is received in a timely manner in order to allow the AGIS process enough time and ensure that FAA is able to commission required facilities as necessary.</w:t>
            </w:r>
          </w:p>
        </w:tc>
      </w:tr>
    </w:tbl>
    <w:p w:rsidR="00EA2905" w:rsidRDefault="00EA2905" w:rsidP="00454A12">
      <w:pPr>
        <w:tabs>
          <w:tab w:val="left" w:pos="360"/>
          <w:tab w:val="left" w:pos="720"/>
          <w:tab w:val="left" w:pos="1080"/>
          <w:tab w:val="left" w:pos="1440"/>
          <w:tab w:val="left" w:pos="1800"/>
          <w:tab w:val="left" w:pos="2520"/>
          <w:tab w:val="left" w:pos="3240"/>
        </w:tabs>
        <w:jc w:val="center"/>
        <w:rPr>
          <w:b/>
          <w:i/>
        </w:rPr>
      </w:pPr>
    </w:p>
    <w:p w:rsidR="00CD41D0" w:rsidRDefault="00CD41D0" w:rsidP="00454A12">
      <w:pPr>
        <w:tabs>
          <w:tab w:val="left" w:pos="360"/>
          <w:tab w:val="left" w:pos="720"/>
          <w:tab w:val="left" w:pos="1080"/>
          <w:tab w:val="left" w:pos="1440"/>
          <w:tab w:val="left" w:pos="1800"/>
          <w:tab w:val="left" w:pos="2520"/>
          <w:tab w:val="left" w:pos="3240"/>
        </w:tabs>
        <w:jc w:val="both"/>
        <w:rPr>
          <w:b/>
        </w:rPr>
      </w:pPr>
    </w:p>
    <w:p w:rsidR="009D1810" w:rsidRDefault="00454A12" w:rsidP="00454A12">
      <w:pPr>
        <w:tabs>
          <w:tab w:val="left" w:pos="360"/>
          <w:tab w:val="left" w:pos="720"/>
          <w:tab w:val="left" w:pos="1080"/>
          <w:tab w:val="left" w:pos="1440"/>
          <w:tab w:val="left" w:pos="1800"/>
          <w:tab w:val="left" w:pos="2520"/>
          <w:tab w:val="left" w:pos="3240"/>
        </w:tabs>
        <w:jc w:val="both"/>
        <w:rPr>
          <w:b/>
        </w:rPr>
      </w:pPr>
      <w:r>
        <w:rPr>
          <w:b/>
        </w:rPr>
        <w:t xml:space="preserve">PART 4 – </w:t>
      </w:r>
      <w:r w:rsidR="00CD41D0">
        <w:rPr>
          <w:b/>
        </w:rPr>
        <w:t xml:space="preserve">METHOD OF </w:t>
      </w:r>
      <w:r>
        <w:rPr>
          <w:b/>
        </w:rPr>
        <w:t xml:space="preserve">MEASUREMENT </w:t>
      </w:r>
    </w:p>
    <w:p w:rsidR="00454A12" w:rsidRPr="00454A12" w:rsidRDefault="00454A12" w:rsidP="00454A12">
      <w:pPr>
        <w:tabs>
          <w:tab w:val="left" w:pos="360"/>
          <w:tab w:val="left" w:pos="720"/>
          <w:tab w:val="left" w:pos="1080"/>
          <w:tab w:val="left" w:pos="1440"/>
          <w:tab w:val="left" w:pos="1800"/>
          <w:tab w:val="left" w:pos="2520"/>
          <w:tab w:val="left" w:pos="3240"/>
        </w:tabs>
        <w:jc w:val="both"/>
        <w:rPr>
          <w:b/>
        </w:rPr>
      </w:pPr>
    </w:p>
    <w:p w:rsidR="00B3798C" w:rsidRDefault="00B3798C" w:rsidP="00CD41D0">
      <w:pPr>
        <w:tabs>
          <w:tab w:val="left" w:pos="0"/>
          <w:tab w:val="left" w:pos="360"/>
          <w:tab w:val="left" w:pos="1080"/>
          <w:tab w:val="left" w:pos="1440"/>
          <w:tab w:val="left" w:pos="1800"/>
          <w:tab w:val="left" w:pos="2520"/>
          <w:tab w:val="left" w:pos="3240"/>
        </w:tabs>
        <w:jc w:val="both"/>
      </w:pPr>
      <w:r w:rsidRPr="008164CA">
        <w:t>No direct meas</w:t>
      </w:r>
      <w:r w:rsidR="00A91AA9" w:rsidRPr="008164CA">
        <w:t>urement will be made for Surve</w:t>
      </w:r>
      <w:r w:rsidRPr="008164CA">
        <w:t xml:space="preserve">y Requirements </w:t>
      </w:r>
      <w:proofErr w:type="gramStart"/>
      <w:r w:rsidR="00582634" w:rsidRPr="008164CA">
        <w:t>During</w:t>
      </w:r>
      <w:proofErr w:type="gramEnd"/>
      <w:r w:rsidRPr="008164CA">
        <w:t xml:space="preserve"> Construction</w:t>
      </w:r>
      <w:r w:rsidR="00454A12">
        <w:t xml:space="preserve"> (AGIS)</w:t>
      </w:r>
      <w:r w:rsidRPr="008164CA">
        <w:t xml:space="preserve"> as payment will be made on a lump sum basis.</w:t>
      </w:r>
    </w:p>
    <w:p w:rsidR="00CD41D0" w:rsidRPr="008164CA" w:rsidRDefault="00CD41D0" w:rsidP="00CD41D0">
      <w:pPr>
        <w:tabs>
          <w:tab w:val="left" w:pos="0"/>
          <w:tab w:val="left" w:pos="360"/>
          <w:tab w:val="left" w:pos="1080"/>
          <w:tab w:val="left" w:pos="1440"/>
          <w:tab w:val="left" w:pos="1800"/>
          <w:tab w:val="left" w:pos="2520"/>
          <w:tab w:val="left" w:pos="3240"/>
        </w:tabs>
        <w:jc w:val="both"/>
      </w:pPr>
    </w:p>
    <w:p w:rsidR="00B3798C" w:rsidRPr="008164CA" w:rsidRDefault="00B3798C" w:rsidP="00454A12">
      <w:pPr>
        <w:tabs>
          <w:tab w:val="left" w:pos="360"/>
          <w:tab w:val="left" w:pos="720"/>
          <w:tab w:val="left" w:pos="1080"/>
          <w:tab w:val="left" w:pos="1440"/>
          <w:tab w:val="left" w:pos="1800"/>
          <w:tab w:val="left" w:pos="2520"/>
          <w:tab w:val="left" w:pos="3240"/>
        </w:tabs>
        <w:jc w:val="both"/>
      </w:pPr>
    </w:p>
    <w:p w:rsidR="00B3798C" w:rsidRPr="008164CA" w:rsidRDefault="00CD41D0" w:rsidP="00CD41D0">
      <w:pPr>
        <w:tabs>
          <w:tab w:val="left" w:pos="360"/>
          <w:tab w:val="left" w:pos="720"/>
          <w:tab w:val="left" w:pos="1080"/>
          <w:tab w:val="left" w:pos="1440"/>
          <w:tab w:val="left" w:pos="1800"/>
          <w:tab w:val="left" w:pos="2520"/>
          <w:tab w:val="left" w:pos="3240"/>
        </w:tabs>
        <w:jc w:val="both"/>
      </w:pPr>
      <w:r>
        <w:rPr>
          <w:b/>
        </w:rPr>
        <w:t xml:space="preserve">PART 5 - </w:t>
      </w:r>
      <w:r w:rsidR="00B3798C" w:rsidRPr="008164CA">
        <w:rPr>
          <w:b/>
        </w:rPr>
        <w:t>BASIS OF PAYMENT</w:t>
      </w:r>
    </w:p>
    <w:p w:rsidR="00B3798C" w:rsidRPr="008164CA" w:rsidRDefault="00582634" w:rsidP="00454A12">
      <w:pPr>
        <w:tabs>
          <w:tab w:val="left" w:pos="360"/>
          <w:tab w:val="left" w:pos="720"/>
          <w:tab w:val="left" w:pos="1080"/>
          <w:tab w:val="left" w:pos="1440"/>
          <w:tab w:val="left" w:pos="1800"/>
          <w:tab w:val="left" w:pos="2520"/>
          <w:tab w:val="left" w:pos="3240"/>
        </w:tabs>
        <w:jc w:val="both"/>
      </w:pPr>
      <w:r w:rsidRPr="008164CA">
        <w:t>P</w:t>
      </w:r>
      <w:r w:rsidR="00B3798C" w:rsidRPr="008164CA">
        <w:t>ayment will be made at the</w:t>
      </w:r>
      <w:r w:rsidR="00A91AA9" w:rsidRPr="008164CA">
        <w:t xml:space="preserve"> lump sum bid price for “Surve</w:t>
      </w:r>
      <w:r w:rsidR="00B3798C" w:rsidRPr="008164CA">
        <w:t xml:space="preserve">y Requirements </w:t>
      </w:r>
      <w:proofErr w:type="gramStart"/>
      <w:r w:rsidR="00B3798C" w:rsidRPr="008164CA">
        <w:t>During</w:t>
      </w:r>
      <w:proofErr w:type="gramEnd"/>
      <w:r w:rsidR="00B3798C" w:rsidRPr="008164CA">
        <w:t xml:space="preserve"> Construction.”  This payment shall be full compensation for all c</w:t>
      </w:r>
      <w:r w:rsidR="00A91AA9" w:rsidRPr="008164CA">
        <w:t>osts associated with the surve</w:t>
      </w:r>
      <w:r w:rsidR="00B3798C" w:rsidRPr="008164CA">
        <w:t xml:space="preserve">y </w:t>
      </w:r>
      <w:r w:rsidR="00B3798C" w:rsidRPr="008164CA">
        <w:lastRenderedPageBreak/>
        <w:t>requirements identified in this Specification and shall include all labor, materials, training, and equipment required to complete the work specified.  This cost shall i</w:t>
      </w:r>
      <w:r w:rsidR="00A91AA9" w:rsidRPr="008164CA">
        <w:t>nclude research, establishment and maintenance</w:t>
      </w:r>
      <w:r w:rsidR="00B3798C" w:rsidRPr="008164CA">
        <w:t xml:space="preserve"> of </w:t>
      </w:r>
      <w:r w:rsidR="00A91AA9" w:rsidRPr="008164CA">
        <w:t>all surve</w:t>
      </w:r>
      <w:r w:rsidR="00B3798C" w:rsidRPr="008164CA">
        <w:t xml:space="preserve">y </w:t>
      </w:r>
      <w:r w:rsidR="00A91AA9" w:rsidRPr="008164CA">
        <w:t>controls and monumentation.</w:t>
      </w:r>
      <w:r w:rsidR="00B3798C" w:rsidRPr="008164CA">
        <w:t xml:space="preserve"> </w:t>
      </w:r>
      <w:r w:rsidR="00E341EA" w:rsidRPr="008164CA">
        <w:t xml:space="preserve"> </w:t>
      </w:r>
    </w:p>
    <w:p w:rsidR="0084187C" w:rsidRPr="008164CA" w:rsidRDefault="0084187C" w:rsidP="00454A12">
      <w:pPr>
        <w:tabs>
          <w:tab w:val="left" w:pos="360"/>
          <w:tab w:val="left" w:pos="720"/>
          <w:tab w:val="left" w:pos="1080"/>
          <w:tab w:val="left" w:pos="1440"/>
          <w:tab w:val="left" w:pos="1800"/>
          <w:tab w:val="left" w:pos="2520"/>
          <w:tab w:val="left" w:pos="3240"/>
        </w:tabs>
        <w:jc w:val="both"/>
      </w:pPr>
    </w:p>
    <w:p w:rsidR="00B3798C" w:rsidRPr="008164CA" w:rsidRDefault="00B3798C" w:rsidP="00454A12">
      <w:pPr>
        <w:tabs>
          <w:tab w:val="left" w:pos="360"/>
          <w:tab w:val="left" w:pos="720"/>
          <w:tab w:val="left" w:pos="1080"/>
          <w:tab w:val="left" w:pos="1440"/>
          <w:tab w:val="left" w:pos="1800"/>
          <w:tab w:val="left" w:pos="2520"/>
          <w:tab w:val="left" w:pos="3240"/>
        </w:tabs>
        <w:jc w:val="both"/>
      </w:pPr>
      <w:r w:rsidRPr="008164CA">
        <w:t xml:space="preserve">Payment for these items will be made </w:t>
      </w:r>
      <w:r w:rsidR="00582634" w:rsidRPr="008164CA">
        <w:t>at such time as all deliverables have been deemed accepted and complete by the engineer.  This shall include approvals by FAA, MAA and the designer as necessary to ensure completeness and accuracy.</w:t>
      </w:r>
    </w:p>
    <w:p w:rsidR="00B3798C" w:rsidRPr="008164CA" w:rsidRDefault="00B3798C" w:rsidP="00454A12">
      <w:pPr>
        <w:tabs>
          <w:tab w:val="left" w:pos="360"/>
          <w:tab w:val="left" w:pos="720"/>
          <w:tab w:val="left" w:pos="1080"/>
          <w:tab w:val="left" w:pos="1440"/>
          <w:tab w:val="left" w:pos="1800"/>
          <w:tab w:val="left" w:pos="2520"/>
          <w:tab w:val="left" w:pos="3240"/>
        </w:tabs>
        <w:jc w:val="both"/>
      </w:pPr>
    </w:p>
    <w:p w:rsidR="00B3798C" w:rsidRPr="008164CA" w:rsidRDefault="00B3798C" w:rsidP="00454A12">
      <w:pPr>
        <w:tabs>
          <w:tab w:val="left" w:pos="360"/>
          <w:tab w:val="left" w:pos="720"/>
          <w:tab w:val="left" w:pos="1080"/>
          <w:tab w:val="left" w:pos="1440"/>
          <w:tab w:val="left" w:pos="1800"/>
          <w:tab w:val="left" w:pos="2520"/>
          <w:tab w:val="left" w:pos="3240"/>
        </w:tabs>
        <w:jc w:val="both"/>
      </w:pPr>
      <w:r w:rsidRPr="008164CA">
        <w:t xml:space="preserve">Payment </w:t>
      </w:r>
      <w:r w:rsidR="007C06EB" w:rsidRPr="008164CA">
        <w:t xml:space="preserve">for the Base Bid will </w:t>
      </w:r>
      <w:r w:rsidRPr="008164CA">
        <w:t>be made under:</w:t>
      </w:r>
    </w:p>
    <w:p w:rsidR="00B3798C" w:rsidRPr="008164CA" w:rsidRDefault="00B3798C" w:rsidP="00454A12">
      <w:pPr>
        <w:tabs>
          <w:tab w:val="left" w:pos="360"/>
          <w:tab w:val="left" w:pos="720"/>
          <w:tab w:val="left" w:pos="1080"/>
          <w:tab w:val="left" w:pos="1440"/>
          <w:tab w:val="left" w:pos="1800"/>
          <w:tab w:val="left" w:pos="2520"/>
          <w:tab w:val="left" w:pos="3240"/>
        </w:tabs>
        <w:jc w:val="both"/>
      </w:pPr>
    </w:p>
    <w:p w:rsidR="00B3798C" w:rsidRPr="008164CA" w:rsidRDefault="00666D86" w:rsidP="00454A12">
      <w:pPr>
        <w:tabs>
          <w:tab w:val="left" w:pos="360"/>
          <w:tab w:val="left" w:pos="720"/>
          <w:tab w:val="left" w:pos="1080"/>
          <w:tab w:val="left" w:pos="1440"/>
          <w:tab w:val="left" w:pos="1800"/>
          <w:tab w:val="left" w:pos="2520"/>
          <w:tab w:val="left" w:pos="3240"/>
        </w:tabs>
        <w:jc w:val="both"/>
      </w:pPr>
      <w:r w:rsidRPr="008164CA">
        <w:tab/>
      </w:r>
      <w:r w:rsidR="00B3798C" w:rsidRPr="008164CA">
        <w:t xml:space="preserve">Item </w:t>
      </w:r>
      <w:r w:rsidR="00EA2905">
        <w:t>010010</w:t>
      </w:r>
      <w:r w:rsidR="007C06EB" w:rsidRPr="008164CA">
        <w:tab/>
      </w:r>
      <w:r w:rsidR="00E341EA" w:rsidRPr="008164CA">
        <w:t>Surve</w:t>
      </w:r>
      <w:r w:rsidR="00B3798C" w:rsidRPr="008164CA">
        <w:t xml:space="preserve">y Requirements </w:t>
      </w:r>
      <w:proofErr w:type="gramStart"/>
      <w:r w:rsidR="00B3798C" w:rsidRPr="008164CA">
        <w:t>During</w:t>
      </w:r>
      <w:proofErr w:type="gramEnd"/>
      <w:r w:rsidR="00B3798C" w:rsidRPr="008164CA">
        <w:t xml:space="preserve"> Construction</w:t>
      </w:r>
      <w:r w:rsidR="00EA2905">
        <w:t xml:space="preserve"> (AGIS) – </w:t>
      </w:r>
      <w:r w:rsidR="00B3798C" w:rsidRPr="008164CA">
        <w:t>per</w:t>
      </w:r>
      <w:r w:rsidR="00EA2905">
        <w:t xml:space="preserve"> </w:t>
      </w:r>
      <w:r w:rsidR="00B3798C" w:rsidRPr="008164CA">
        <w:t>lump sum</w:t>
      </w:r>
    </w:p>
    <w:p w:rsidR="00FB0073" w:rsidRPr="008164CA" w:rsidRDefault="00FB0073" w:rsidP="00454A12">
      <w:pPr>
        <w:tabs>
          <w:tab w:val="left" w:pos="360"/>
          <w:tab w:val="left" w:pos="720"/>
          <w:tab w:val="left" w:pos="1080"/>
          <w:tab w:val="left" w:pos="1440"/>
          <w:tab w:val="left" w:pos="1800"/>
          <w:tab w:val="left" w:pos="2520"/>
          <w:tab w:val="left" w:pos="3240"/>
        </w:tabs>
        <w:ind w:left="360"/>
        <w:jc w:val="both"/>
      </w:pPr>
    </w:p>
    <w:p w:rsidR="00B755FA" w:rsidRPr="008164CA" w:rsidRDefault="00B755FA" w:rsidP="00454A12">
      <w:pPr>
        <w:tabs>
          <w:tab w:val="left" w:pos="360"/>
          <w:tab w:val="left" w:pos="720"/>
          <w:tab w:val="left" w:pos="1080"/>
          <w:tab w:val="left" w:pos="1440"/>
          <w:tab w:val="left" w:pos="1800"/>
          <w:tab w:val="left" w:pos="2520"/>
          <w:tab w:val="left" w:pos="3240"/>
        </w:tabs>
        <w:ind w:left="360"/>
        <w:jc w:val="both"/>
      </w:pPr>
    </w:p>
    <w:p w:rsidR="00DD5695" w:rsidRPr="009C5044" w:rsidRDefault="00B3798C" w:rsidP="00CD41D0">
      <w:pPr>
        <w:tabs>
          <w:tab w:val="left" w:pos="0"/>
          <w:tab w:val="left" w:pos="720"/>
          <w:tab w:val="left" w:pos="1080"/>
          <w:tab w:val="left" w:pos="1440"/>
          <w:tab w:val="left" w:pos="1800"/>
          <w:tab w:val="left" w:pos="2520"/>
          <w:tab w:val="left" w:pos="3240"/>
        </w:tabs>
        <w:rPr>
          <w:b/>
        </w:rPr>
      </w:pPr>
      <w:r w:rsidRPr="008164CA">
        <w:rPr>
          <w:b/>
        </w:rPr>
        <w:t xml:space="preserve">END OF </w:t>
      </w:r>
      <w:r w:rsidR="00EA2905">
        <w:rPr>
          <w:b/>
        </w:rPr>
        <w:t>SECTION 01 00 10X</w:t>
      </w:r>
    </w:p>
    <w:sectPr w:rsidR="00DD5695" w:rsidRPr="009C5044" w:rsidSect="009D1810">
      <w:footerReference w:type="default" r:id="rId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646" w:rsidRPr="003B561E" w:rsidRDefault="001B0646">
      <w:pPr>
        <w:rPr>
          <w:sz w:val="22"/>
          <w:szCs w:val="22"/>
        </w:rPr>
      </w:pPr>
      <w:r w:rsidRPr="003B561E">
        <w:rPr>
          <w:sz w:val="22"/>
          <w:szCs w:val="22"/>
        </w:rPr>
        <w:separator/>
      </w:r>
    </w:p>
  </w:endnote>
  <w:endnote w:type="continuationSeparator" w:id="0">
    <w:p w:rsidR="001B0646" w:rsidRPr="003B561E" w:rsidRDefault="001B0646">
      <w:pPr>
        <w:rPr>
          <w:sz w:val="22"/>
          <w:szCs w:val="22"/>
        </w:rPr>
      </w:pPr>
      <w:r w:rsidRPr="003B561E">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044" w:rsidRPr="009D1810" w:rsidRDefault="009C5044" w:rsidP="009D1810">
    <w:pPr>
      <w:widowControl w:val="0"/>
      <w:tabs>
        <w:tab w:val="left" w:pos="547"/>
        <w:tab w:val="left" w:pos="1080"/>
        <w:tab w:val="left" w:pos="1613"/>
        <w:tab w:val="left" w:pos="2160"/>
        <w:tab w:val="left" w:pos="2707"/>
        <w:tab w:val="left" w:pos="3240"/>
      </w:tabs>
      <w:autoSpaceDE w:val="0"/>
      <w:autoSpaceDN w:val="0"/>
      <w:adjustRightInd w:val="0"/>
      <w:rPr>
        <w:b/>
        <w:i/>
        <w:sz w:val="16"/>
        <w:szCs w:val="16"/>
      </w:rPr>
    </w:pPr>
  </w:p>
  <w:p w:rsidR="009C5044" w:rsidRPr="00985D6E" w:rsidRDefault="009C5044" w:rsidP="009D1810">
    <w:pPr>
      <w:widowControl w:val="0"/>
      <w:tabs>
        <w:tab w:val="right" w:pos="9360"/>
      </w:tabs>
      <w:autoSpaceDE w:val="0"/>
      <w:autoSpaceDN w:val="0"/>
      <w:adjustRightInd w:val="0"/>
      <w:rPr>
        <w:sz w:val="18"/>
        <w:szCs w:val="18"/>
      </w:rPr>
    </w:pPr>
    <w:r w:rsidRPr="00985D6E">
      <w:rPr>
        <w:bCs/>
        <w:iCs/>
        <w:sz w:val="18"/>
        <w:szCs w:val="18"/>
      </w:rPr>
      <w:t>MAA-CO-</w:t>
    </w:r>
    <w:r w:rsidRPr="00985D6E">
      <w:rPr>
        <w:bCs/>
        <w:iCs/>
        <w:spacing w:val="-2"/>
        <w:sz w:val="18"/>
        <w:szCs w:val="18"/>
      </w:rPr>
      <w:t>XX-XXX</w:t>
    </w:r>
    <w:r w:rsidRPr="00985D6E">
      <w:rPr>
        <w:sz w:val="18"/>
        <w:szCs w:val="18"/>
      </w:rPr>
      <w:tab/>
    </w:r>
  </w:p>
  <w:p w:rsidR="009C5044" w:rsidRPr="00985D6E" w:rsidRDefault="009C5044" w:rsidP="009D1810">
    <w:pPr>
      <w:widowControl w:val="0"/>
      <w:tabs>
        <w:tab w:val="right" w:pos="9360"/>
      </w:tabs>
      <w:autoSpaceDE w:val="0"/>
      <w:autoSpaceDN w:val="0"/>
      <w:adjustRightInd w:val="0"/>
      <w:rPr>
        <w:sz w:val="18"/>
        <w:szCs w:val="18"/>
      </w:rPr>
    </w:pPr>
    <w:r w:rsidRPr="00985D6E">
      <w:rPr>
        <w:sz w:val="18"/>
        <w:szCs w:val="18"/>
      </w:rPr>
      <w:t>Project Name</w:t>
    </w:r>
    <w:r w:rsidRPr="00985D6E">
      <w:rPr>
        <w:sz w:val="18"/>
        <w:szCs w:val="18"/>
      </w:rPr>
      <w:tab/>
      <w:t xml:space="preserve">Technical Specifications </w:t>
    </w:r>
  </w:p>
  <w:p w:rsidR="009C5044" w:rsidRPr="00985D6E" w:rsidRDefault="00E81C44" w:rsidP="009D1810">
    <w:pPr>
      <w:widowControl w:val="0"/>
      <w:tabs>
        <w:tab w:val="right" w:pos="9360"/>
      </w:tabs>
      <w:autoSpaceDE w:val="0"/>
      <w:autoSpaceDN w:val="0"/>
      <w:adjustRightInd w:val="0"/>
      <w:rPr>
        <w:bCs/>
        <w:iCs/>
        <w:sz w:val="18"/>
        <w:szCs w:val="18"/>
      </w:rPr>
    </w:pPr>
    <w:r w:rsidRPr="00985D6E">
      <w:rPr>
        <w:bCs/>
        <w:iCs/>
        <w:sz w:val="18"/>
        <w:szCs w:val="18"/>
      </w:rPr>
      <w:t>BWI</w:t>
    </w:r>
    <w:r w:rsidR="009C5044" w:rsidRPr="00985D6E">
      <w:rPr>
        <w:bCs/>
        <w:iCs/>
        <w:sz w:val="18"/>
        <w:szCs w:val="18"/>
      </w:rPr>
      <w:t xml:space="preserve"> Marshall Airport</w:t>
    </w:r>
    <w:r w:rsidRPr="00985D6E">
      <w:rPr>
        <w:bCs/>
        <w:iCs/>
        <w:sz w:val="18"/>
        <w:szCs w:val="18"/>
      </w:rPr>
      <w:t>/Martin State Airport</w:t>
    </w:r>
    <w:r w:rsidR="009C5044" w:rsidRPr="00985D6E">
      <w:rPr>
        <w:bCs/>
        <w:iCs/>
        <w:sz w:val="18"/>
        <w:szCs w:val="18"/>
      </w:rPr>
      <w:tab/>
    </w:r>
    <w:r w:rsidR="009C5044" w:rsidRPr="00985D6E">
      <w:rPr>
        <w:sz w:val="18"/>
        <w:szCs w:val="18"/>
      </w:rPr>
      <w:t>Survey Requirements During Construction</w:t>
    </w:r>
    <w:r w:rsidR="00454A12" w:rsidRPr="00985D6E">
      <w:rPr>
        <w:sz w:val="18"/>
        <w:szCs w:val="18"/>
      </w:rPr>
      <w:t xml:space="preserve"> (AGIS)</w:t>
    </w:r>
  </w:p>
  <w:p w:rsidR="009C5044" w:rsidRPr="00985D6E" w:rsidRDefault="009C5044" w:rsidP="009D1810">
    <w:pPr>
      <w:widowControl w:val="0"/>
      <w:tabs>
        <w:tab w:val="right" w:pos="9360"/>
      </w:tabs>
      <w:autoSpaceDE w:val="0"/>
      <w:autoSpaceDN w:val="0"/>
      <w:adjustRightInd w:val="0"/>
      <w:rPr>
        <w:sz w:val="18"/>
        <w:szCs w:val="18"/>
      </w:rPr>
    </w:pPr>
  </w:p>
  <w:p w:rsidR="009C5044" w:rsidRPr="00985D6E" w:rsidRDefault="00351112" w:rsidP="009D1810">
    <w:pPr>
      <w:pStyle w:val="Footer"/>
      <w:tabs>
        <w:tab w:val="clear" w:pos="8640"/>
        <w:tab w:val="right" w:pos="9360"/>
      </w:tabs>
      <w:jc w:val="center"/>
      <w:rPr>
        <w:sz w:val="18"/>
        <w:szCs w:val="18"/>
      </w:rPr>
    </w:pPr>
    <w:r w:rsidRPr="00985D6E">
      <w:rPr>
        <w:sz w:val="18"/>
        <w:szCs w:val="18"/>
      </w:rPr>
      <w:t>0100</w:t>
    </w:r>
    <w:r w:rsidR="00EA2905" w:rsidRPr="00985D6E">
      <w:rPr>
        <w:sz w:val="18"/>
        <w:szCs w:val="18"/>
      </w:rPr>
      <w:t>10X</w:t>
    </w:r>
    <w:r w:rsidR="009C5044" w:rsidRPr="00985D6E">
      <w:rPr>
        <w:sz w:val="18"/>
        <w:szCs w:val="18"/>
      </w:rPr>
      <w:t>-</w:t>
    </w:r>
    <w:r w:rsidR="009C5044" w:rsidRPr="00985D6E">
      <w:rPr>
        <w:rStyle w:val="PageNumber"/>
        <w:sz w:val="18"/>
        <w:szCs w:val="18"/>
      </w:rPr>
      <w:fldChar w:fldCharType="begin"/>
    </w:r>
    <w:r w:rsidR="009C5044" w:rsidRPr="00985D6E">
      <w:rPr>
        <w:rStyle w:val="PageNumber"/>
        <w:sz w:val="18"/>
        <w:szCs w:val="18"/>
      </w:rPr>
      <w:instrText xml:space="preserve"> PAGE </w:instrText>
    </w:r>
    <w:r w:rsidR="009C5044" w:rsidRPr="00985D6E">
      <w:rPr>
        <w:rStyle w:val="PageNumber"/>
        <w:sz w:val="18"/>
        <w:szCs w:val="18"/>
      </w:rPr>
      <w:fldChar w:fldCharType="separate"/>
    </w:r>
    <w:r w:rsidR="000F58DF">
      <w:rPr>
        <w:rStyle w:val="PageNumber"/>
        <w:noProof/>
        <w:sz w:val="18"/>
        <w:szCs w:val="18"/>
      </w:rPr>
      <w:t>8</w:t>
    </w:r>
    <w:r w:rsidR="009C5044" w:rsidRPr="00985D6E">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646" w:rsidRPr="003B561E" w:rsidRDefault="001B0646">
      <w:pPr>
        <w:rPr>
          <w:sz w:val="22"/>
          <w:szCs w:val="22"/>
        </w:rPr>
      </w:pPr>
      <w:r w:rsidRPr="003B561E">
        <w:rPr>
          <w:sz w:val="22"/>
          <w:szCs w:val="22"/>
        </w:rPr>
        <w:separator/>
      </w:r>
    </w:p>
  </w:footnote>
  <w:footnote w:type="continuationSeparator" w:id="0">
    <w:p w:rsidR="001B0646" w:rsidRPr="003B561E" w:rsidRDefault="001B0646">
      <w:pPr>
        <w:rPr>
          <w:sz w:val="22"/>
          <w:szCs w:val="22"/>
        </w:rPr>
      </w:pPr>
      <w:r w:rsidRPr="003B561E">
        <w:rPr>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4D6C"/>
    <w:multiLevelType w:val="multilevel"/>
    <w:tmpl w:val="C4DE16D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3D71048"/>
    <w:multiLevelType w:val="hybridMultilevel"/>
    <w:tmpl w:val="C75CCE7A"/>
    <w:lvl w:ilvl="0" w:tplc="D0921AE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F36AF"/>
    <w:multiLevelType w:val="singleLevel"/>
    <w:tmpl w:val="6B3847B9"/>
    <w:lvl w:ilvl="0">
      <w:start w:val="24"/>
      <w:numFmt w:val="lowerLetter"/>
      <w:lvlText w:val="%1."/>
      <w:lvlJc w:val="left"/>
      <w:pPr>
        <w:tabs>
          <w:tab w:val="num" w:pos="720"/>
        </w:tabs>
        <w:ind w:firstLine="288"/>
      </w:pPr>
      <w:rPr>
        <w:rFonts w:ascii="Garamond" w:hAnsi="Garamond" w:cs="Garamond"/>
        <w:b/>
        <w:bCs/>
        <w:snapToGrid/>
        <w:sz w:val="24"/>
        <w:szCs w:val="24"/>
      </w:rPr>
    </w:lvl>
  </w:abstractNum>
  <w:abstractNum w:abstractNumId="3">
    <w:nsid w:val="0BE34101"/>
    <w:multiLevelType w:val="hybridMultilevel"/>
    <w:tmpl w:val="3D8A4646"/>
    <w:lvl w:ilvl="0" w:tplc="339C2E8E">
      <w:start w:val="1"/>
      <w:numFmt w:val="decimal"/>
      <w:lvlText w:val="%1."/>
      <w:lvlJc w:val="left"/>
      <w:pPr>
        <w:tabs>
          <w:tab w:val="num" w:pos="734"/>
        </w:tabs>
        <w:ind w:left="734" w:hanging="360"/>
      </w:pPr>
      <w:rPr>
        <w:rFonts w:hint="default"/>
      </w:rPr>
    </w:lvl>
    <w:lvl w:ilvl="1" w:tplc="63C05958">
      <w:start w:val="1"/>
      <w:numFmt w:val="decimal"/>
      <w:lvlText w:val="(%2)"/>
      <w:lvlJc w:val="left"/>
      <w:pPr>
        <w:tabs>
          <w:tab w:val="num" w:pos="1800"/>
        </w:tabs>
        <w:ind w:left="1800" w:hanging="720"/>
      </w:pPr>
      <w:rPr>
        <w:rFonts w:hint="default"/>
        <w:b/>
        <w:i w:val="0"/>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FE4AC8"/>
    <w:multiLevelType w:val="hybridMultilevel"/>
    <w:tmpl w:val="F39A12BE"/>
    <w:lvl w:ilvl="0" w:tplc="3F7CC8C6">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E52254A"/>
    <w:multiLevelType w:val="hybridMultilevel"/>
    <w:tmpl w:val="FD44AAE2"/>
    <w:lvl w:ilvl="0" w:tplc="04090013">
      <w:start w:val="1"/>
      <w:numFmt w:val="upperRoman"/>
      <w:lvlText w:val="%1."/>
      <w:lvlJc w:val="right"/>
      <w:pPr>
        <w:ind w:left="1800" w:hanging="360"/>
      </w:pPr>
    </w:lvl>
    <w:lvl w:ilvl="1" w:tplc="0D82847A">
      <w:start w:val="1"/>
      <w:numFmt w:val="lowerLetter"/>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CD4256"/>
    <w:multiLevelType w:val="hybridMultilevel"/>
    <w:tmpl w:val="1D943EBA"/>
    <w:lvl w:ilvl="0" w:tplc="B0EE16D2">
      <w:start w:val="1"/>
      <w:numFmt w:val="lowerLetter"/>
      <w:lvlText w:val="%1."/>
      <w:lvlJc w:val="left"/>
      <w:pPr>
        <w:tabs>
          <w:tab w:val="num" w:pos="1080"/>
        </w:tabs>
        <w:ind w:left="1080" w:hanging="360"/>
      </w:pPr>
      <w:rPr>
        <w:rFonts w:hint="default"/>
        <w:b/>
        <w:strike w:val="0"/>
        <w:dstrike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221E62"/>
    <w:multiLevelType w:val="hybridMultilevel"/>
    <w:tmpl w:val="743EF27C"/>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6E6AD5"/>
    <w:multiLevelType w:val="multilevel"/>
    <w:tmpl w:val="9676D1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F81ADA"/>
    <w:multiLevelType w:val="hybridMultilevel"/>
    <w:tmpl w:val="952E90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26501B6"/>
    <w:multiLevelType w:val="hybridMultilevel"/>
    <w:tmpl w:val="C75CCE7A"/>
    <w:lvl w:ilvl="0" w:tplc="D0921AE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CB6D4A"/>
    <w:multiLevelType w:val="multilevel"/>
    <w:tmpl w:val="0BD8D9D8"/>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1"/>
      <w:numFmt w:val="decimal"/>
      <w:lvlText w:val="%1-%2.%3"/>
      <w:lvlJc w:val="left"/>
      <w:pPr>
        <w:tabs>
          <w:tab w:val="num" w:pos="1170"/>
        </w:tabs>
        <w:ind w:left="1170" w:hanging="720"/>
      </w:pPr>
      <w:rPr>
        <w:rFonts w:ascii="Times New Roman" w:hAnsi="Times New Roman" w:hint="default"/>
        <w:b/>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7016BC7"/>
    <w:multiLevelType w:val="hybridMultilevel"/>
    <w:tmpl w:val="A0F8DBF0"/>
    <w:lvl w:ilvl="0" w:tplc="B0EE16D2">
      <w:start w:val="1"/>
      <w:numFmt w:val="lowerLetter"/>
      <w:lvlText w:val="%1."/>
      <w:lvlJc w:val="left"/>
      <w:pPr>
        <w:tabs>
          <w:tab w:val="num" w:pos="720"/>
        </w:tabs>
        <w:ind w:left="720" w:hanging="360"/>
      </w:pPr>
      <w:rPr>
        <w:rFonts w:hint="default"/>
        <w:b/>
        <w:strike w:val="0"/>
        <w:dstrike w:val="0"/>
        <w:sz w:val="24"/>
      </w:rPr>
    </w:lvl>
    <w:lvl w:ilvl="1" w:tplc="1ACED276">
      <w:start w:val="1"/>
      <w:numFmt w:val="decimal"/>
      <w:lvlText w:val="(%2)"/>
      <w:lvlJc w:val="left"/>
      <w:pPr>
        <w:tabs>
          <w:tab w:val="num" w:pos="1800"/>
        </w:tabs>
        <w:ind w:left="1800" w:hanging="720"/>
      </w:pPr>
      <w:rPr>
        <w:rFonts w:hint="default"/>
        <w:b/>
        <w:i w:val="0"/>
        <w:strike w:val="0"/>
        <w:dstrike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B51D8F"/>
    <w:multiLevelType w:val="hybridMultilevel"/>
    <w:tmpl w:val="724085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E4516B0"/>
    <w:multiLevelType w:val="hybridMultilevel"/>
    <w:tmpl w:val="AF3C43BA"/>
    <w:lvl w:ilvl="0" w:tplc="AD3C5FEC">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06225D0"/>
    <w:multiLevelType w:val="hybridMultilevel"/>
    <w:tmpl w:val="04C200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7B7514"/>
    <w:multiLevelType w:val="hybridMultilevel"/>
    <w:tmpl w:val="C75CCE7A"/>
    <w:lvl w:ilvl="0" w:tplc="D0921AE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AB2AED"/>
    <w:multiLevelType w:val="hybridMultilevel"/>
    <w:tmpl w:val="C75CCE7A"/>
    <w:lvl w:ilvl="0" w:tplc="D0921AE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540506"/>
    <w:multiLevelType w:val="hybridMultilevel"/>
    <w:tmpl w:val="C75CCE7A"/>
    <w:lvl w:ilvl="0" w:tplc="D0921AE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BC6463"/>
    <w:multiLevelType w:val="hybridMultilevel"/>
    <w:tmpl w:val="E8A81378"/>
    <w:lvl w:ilvl="0" w:tplc="1ACED276">
      <w:start w:val="1"/>
      <w:numFmt w:val="decimal"/>
      <w:lvlText w:val="(%1)"/>
      <w:lvlJc w:val="left"/>
      <w:pPr>
        <w:tabs>
          <w:tab w:val="num" w:pos="1800"/>
        </w:tabs>
        <w:ind w:left="1800" w:hanging="720"/>
      </w:pPr>
      <w:rPr>
        <w:rFonts w:hint="default"/>
        <w:b/>
        <w:i w:val="0"/>
        <w:sz w:val="24"/>
      </w:rPr>
    </w:lvl>
    <w:lvl w:ilvl="1" w:tplc="04090019">
      <w:start w:val="1"/>
      <w:numFmt w:val="lowerLetter"/>
      <w:lvlText w:val="%2."/>
      <w:lvlJc w:val="left"/>
      <w:pPr>
        <w:tabs>
          <w:tab w:val="num" w:pos="1786"/>
        </w:tabs>
        <w:ind w:left="1786" w:hanging="360"/>
      </w:pPr>
    </w:lvl>
    <w:lvl w:ilvl="2" w:tplc="0409001B">
      <w:start w:val="1"/>
      <w:numFmt w:val="lowerRoman"/>
      <w:lvlText w:val="%3."/>
      <w:lvlJc w:val="right"/>
      <w:pPr>
        <w:tabs>
          <w:tab w:val="num" w:pos="2506"/>
        </w:tabs>
        <w:ind w:left="2506" w:hanging="180"/>
      </w:pPr>
    </w:lvl>
    <w:lvl w:ilvl="3" w:tplc="0409000F">
      <w:start w:val="1"/>
      <w:numFmt w:val="decimal"/>
      <w:lvlText w:val="%4."/>
      <w:lvlJc w:val="left"/>
      <w:pPr>
        <w:tabs>
          <w:tab w:val="num" w:pos="3226"/>
        </w:tabs>
        <w:ind w:left="3226" w:hanging="360"/>
      </w:pPr>
    </w:lvl>
    <w:lvl w:ilvl="4" w:tplc="04090019">
      <w:start w:val="1"/>
      <w:numFmt w:val="lowerLetter"/>
      <w:lvlText w:val="%5."/>
      <w:lvlJc w:val="left"/>
      <w:pPr>
        <w:tabs>
          <w:tab w:val="num" w:pos="3946"/>
        </w:tabs>
        <w:ind w:left="3946" w:hanging="360"/>
      </w:pPr>
      <w:rPr>
        <w:rFonts w:hint="default"/>
      </w:r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20">
    <w:nsid w:val="469347AE"/>
    <w:multiLevelType w:val="multilevel"/>
    <w:tmpl w:val="27B24128"/>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61165A"/>
    <w:multiLevelType w:val="multilevel"/>
    <w:tmpl w:val="70B681A8"/>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98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D20062C"/>
    <w:multiLevelType w:val="multilevel"/>
    <w:tmpl w:val="FEC22786"/>
    <w:lvl w:ilvl="0">
      <w:start w:val="1"/>
      <w:numFmt w:val="decimal"/>
      <w:lvlText w:val="%1"/>
      <w:lvlJc w:val="left"/>
      <w:pPr>
        <w:tabs>
          <w:tab w:val="num" w:pos="750"/>
        </w:tabs>
        <w:ind w:left="750" w:hanging="750"/>
      </w:pPr>
      <w:rPr>
        <w:rFonts w:hint="default"/>
        <w:b/>
      </w:rPr>
    </w:lvl>
    <w:lvl w:ilvl="1">
      <w:start w:val="4"/>
      <w:numFmt w:val="decimal"/>
      <w:lvlText w:val="%1-%2"/>
      <w:lvlJc w:val="left"/>
      <w:pPr>
        <w:tabs>
          <w:tab w:val="num" w:pos="750"/>
        </w:tabs>
        <w:ind w:left="750" w:hanging="750"/>
      </w:pPr>
      <w:rPr>
        <w:rFonts w:hint="default"/>
        <w:b/>
      </w:rPr>
    </w:lvl>
    <w:lvl w:ilvl="2">
      <w:start w:val="1"/>
      <w:numFmt w:val="decimal"/>
      <w:lvlText w:val="%1-%2.%3"/>
      <w:lvlJc w:val="left"/>
      <w:pPr>
        <w:tabs>
          <w:tab w:val="num" w:pos="750"/>
        </w:tabs>
        <w:ind w:left="750" w:hanging="750"/>
      </w:pPr>
      <w:rPr>
        <w:rFonts w:hint="default"/>
        <w:b/>
        <w:color w:val="000000"/>
        <w:u w:val="none"/>
      </w:rPr>
    </w:lvl>
    <w:lvl w:ilvl="3">
      <w:start w:val="1"/>
      <w:numFmt w:val="decimal"/>
      <w:lvlText w:val="%1-%2.%3.%4"/>
      <w:lvlJc w:val="left"/>
      <w:pPr>
        <w:tabs>
          <w:tab w:val="num" w:pos="750"/>
        </w:tabs>
        <w:ind w:left="750" w:hanging="75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4D2665E1"/>
    <w:multiLevelType w:val="hybridMultilevel"/>
    <w:tmpl w:val="213AF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E1188B"/>
    <w:multiLevelType w:val="multilevel"/>
    <w:tmpl w:val="FDEABBAE"/>
    <w:lvl w:ilvl="0">
      <w:start w:val="1"/>
      <w:numFmt w:val="decimal"/>
      <w:lvlText w:val="%1"/>
      <w:lvlJc w:val="left"/>
      <w:pPr>
        <w:tabs>
          <w:tab w:val="num" w:pos="750"/>
        </w:tabs>
        <w:ind w:left="750" w:hanging="750"/>
      </w:pPr>
      <w:rPr>
        <w:rFonts w:hint="default"/>
        <w:b/>
      </w:rPr>
    </w:lvl>
    <w:lvl w:ilvl="1">
      <w:start w:val="1"/>
      <w:numFmt w:val="decimal"/>
      <w:lvlText w:val="%1-%2"/>
      <w:lvlJc w:val="left"/>
      <w:pPr>
        <w:tabs>
          <w:tab w:val="num" w:pos="750"/>
        </w:tabs>
        <w:ind w:left="750" w:hanging="750"/>
      </w:pPr>
      <w:rPr>
        <w:rFonts w:hint="default"/>
        <w:b/>
      </w:rPr>
    </w:lvl>
    <w:lvl w:ilvl="2">
      <w:start w:val="1"/>
      <w:numFmt w:val="decimal"/>
      <w:lvlText w:val="%1-%2.%3"/>
      <w:lvlJc w:val="left"/>
      <w:pPr>
        <w:tabs>
          <w:tab w:val="num" w:pos="750"/>
        </w:tabs>
        <w:ind w:left="750" w:hanging="750"/>
      </w:pPr>
      <w:rPr>
        <w:rFonts w:hint="default"/>
        <w:b/>
        <w:color w:val="000000"/>
        <w:u w:val="none"/>
      </w:rPr>
    </w:lvl>
    <w:lvl w:ilvl="3">
      <w:start w:val="1"/>
      <w:numFmt w:val="decimal"/>
      <w:lvlText w:val="%1-%2.%3.%4"/>
      <w:lvlJc w:val="left"/>
      <w:pPr>
        <w:tabs>
          <w:tab w:val="num" w:pos="750"/>
        </w:tabs>
        <w:ind w:left="750" w:hanging="75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5710582B"/>
    <w:multiLevelType w:val="hybridMultilevel"/>
    <w:tmpl w:val="56A6701C"/>
    <w:lvl w:ilvl="0" w:tplc="B0EE16D2">
      <w:start w:val="1"/>
      <w:numFmt w:val="lowerLetter"/>
      <w:lvlText w:val="%1."/>
      <w:lvlJc w:val="left"/>
      <w:pPr>
        <w:tabs>
          <w:tab w:val="num" w:pos="720"/>
        </w:tabs>
        <w:ind w:left="720" w:hanging="360"/>
      </w:pPr>
      <w:rPr>
        <w:rFonts w:hint="default"/>
        <w:b/>
        <w:strike w:val="0"/>
        <w:dstrike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9654EED"/>
    <w:multiLevelType w:val="hybridMultilevel"/>
    <w:tmpl w:val="1CF071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9D04CF7"/>
    <w:multiLevelType w:val="multilevel"/>
    <w:tmpl w:val="D874565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5DD02E6A"/>
    <w:multiLevelType w:val="hybridMultilevel"/>
    <w:tmpl w:val="C2D4E2BC"/>
    <w:lvl w:ilvl="0" w:tplc="57F847A6">
      <w:start w:val="1"/>
      <w:numFmt w:val="decimal"/>
      <w:lvlText w:val="(%1)"/>
      <w:lvlJc w:val="left"/>
      <w:pPr>
        <w:tabs>
          <w:tab w:val="num" w:pos="1800"/>
        </w:tabs>
        <w:ind w:left="1800" w:hanging="720"/>
      </w:pPr>
      <w:rPr>
        <w:rFonts w:hint="default"/>
        <w:b/>
        <w:i w:val="0"/>
        <w:sz w:val="24"/>
      </w:rPr>
    </w:lvl>
    <w:lvl w:ilvl="1" w:tplc="04090019" w:tentative="1">
      <w:start w:val="1"/>
      <w:numFmt w:val="lowerLetter"/>
      <w:lvlText w:val="%2."/>
      <w:lvlJc w:val="left"/>
      <w:pPr>
        <w:tabs>
          <w:tab w:val="num" w:pos="1606"/>
        </w:tabs>
        <w:ind w:left="1606" w:hanging="360"/>
      </w:pPr>
    </w:lvl>
    <w:lvl w:ilvl="2" w:tplc="0409001B" w:tentative="1">
      <w:start w:val="1"/>
      <w:numFmt w:val="lowerRoman"/>
      <w:lvlText w:val="%3."/>
      <w:lvlJc w:val="right"/>
      <w:pPr>
        <w:tabs>
          <w:tab w:val="num" w:pos="2326"/>
        </w:tabs>
        <w:ind w:left="2326" w:hanging="180"/>
      </w:pPr>
    </w:lvl>
    <w:lvl w:ilvl="3" w:tplc="0409000F" w:tentative="1">
      <w:start w:val="1"/>
      <w:numFmt w:val="decimal"/>
      <w:lvlText w:val="%4."/>
      <w:lvlJc w:val="left"/>
      <w:pPr>
        <w:tabs>
          <w:tab w:val="num" w:pos="3046"/>
        </w:tabs>
        <w:ind w:left="3046" w:hanging="360"/>
      </w:pPr>
    </w:lvl>
    <w:lvl w:ilvl="4" w:tplc="04090019" w:tentative="1">
      <w:start w:val="1"/>
      <w:numFmt w:val="lowerLetter"/>
      <w:lvlText w:val="%5."/>
      <w:lvlJc w:val="left"/>
      <w:pPr>
        <w:tabs>
          <w:tab w:val="num" w:pos="3766"/>
        </w:tabs>
        <w:ind w:left="3766" w:hanging="360"/>
      </w:pPr>
    </w:lvl>
    <w:lvl w:ilvl="5" w:tplc="0409001B" w:tentative="1">
      <w:start w:val="1"/>
      <w:numFmt w:val="lowerRoman"/>
      <w:lvlText w:val="%6."/>
      <w:lvlJc w:val="right"/>
      <w:pPr>
        <w:tabs>
          <w:tab w:val="num" w:pos="4486"/>
        </w:tabs>
        <w:ind w:left="4486" w:hanging="180"/>
      </w:pPr>
    </w:lvl>
    <w:lvl w:ilvl="6" w:tplc="0409000F" w:tentative="1">
      <w:start w:val="1"/>
      <w:numFmt w:val="decimal"/>
      <w:lvlText w:val="%7."/>
      <w:lvlJc w:val="left"/>
      <w:pPr>
        <w:tabs>
          <w:tab w:val="num" w:pos="5206"/>
        </w:tabs>
        <w:ind w:left="5206" w:hanging="360"/>
      </w:pPr>
    </w:lvl>
    <w:lvl w:ilvl="7" w:tplc="04090019" w:tentative="1">
      <w:start w:val="1"/>
      <w:numFmt w:val="lowerLetter"/>
      <w:lvlText w:val="%8."/>
      <w:lvlJc w:val="left"/>
      <w:pPr>
        <w:tabs>
          <w:tab w:val="num" w:pos="5926"/>
        </w:tabs>
        <w:ind w:left="5926" w:hanging="360"/>
      </w:pPr>
    </w:lvl>
    <w:lvl w:ilvl="8" w:tplc="0409001B" w:tentative="1">
      <w:start w:val="1"/>
      <w:numFmt w:val="lowerRoman"/>
      <w:lvlText w:val="%9."/>
      <w:lvlJc w:val="right"/>
      <w:pPr>
        <w:tabs>
          <w:tab w:val="num" w:pos="6646"/>
        </w:tabs>
        <w:ind w:left="6646" w:hanging="180"/>
      </w:pPr>
    </w:lvl>
  </w:abstractNum>
  <w:abstractNum w:abstractNumId="29">
    <w:nsid w:val="607F3BD7"/>
    <w:multiLevelType w:val="hybridMultilevel"/>
    <w:tmpl w:val="C75CCE7A"/>
    <w:lvl w:ilvl="0" w:tplc="D0921AE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CB0771"/>
    <w:multiLevelType w:val="hybridMultilevel"/>
    <w:tmpl w:val="C75CCE7A"/>
    <w:lvl w:ilvl="0" w:tplc="D0921AE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E82510"/>
    <w:multiLevelType w:val="multilevel"/>
    <w:tmpl w:val="28BAC7E6"/>
    <w:lvl w:ilvl="0">
      <w:start w:val="1"/>
      <w:numFmt w:val="decimal"/>
      <w:lvlText w:val="%1."/>
      <w:lvlJc w:val="left"/>
      <w:pPr>
        <w:ind w:left="360" w:hanging="360"/>
      </w:pPr>
      <w:rPr>
        <w:rFonts w:hint="default"/>
        <w:b/>
        <w:strike w:val="0"/>
        <w:dstrike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EDD720C"/>
    <w:multiLevelType w:val="hybridMultilevel"/>
    <w:tmpl w:val="A6EE917E"/>
    <w:lvl w:ilvl="0" w:tplc="7FCAE884">
      <w:start w:val="1"/>
      <w:numFmt w:val="decimal"/>
      <w:lvlText w:val="(%1)"/>
      <w:lvlJc w:val="left"/>
      <w:pPr>
        <w:tabs>
          <w:tab w:val="num" w:pos="1800"/>
        </w:tabs>
        <w:ind w:left="1800" w:hanging="720"/>
      </w:pPr>
      <w:rPr>
        <w:rFonts w:hint="default"/>
        <w:b/>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339C2E8E">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03571D5"/>
    <w:multiLevelType w:val="hybridMultilevel"/>
    <w:tmpl w:val="BFB8735C"/>
    <w:lvl w:ilvl="0" w:tplc="0409000F">
      <w:start w:val="1"/>
      <w:numFmt w:val="decimal"/>
      <w:lvlText w:val="%1."/>
      <w:lvlJc w:val="left"/>
      <w:pPr>
        <w:tabs>
          <w:tab w:val="num" w:pos="2160"/>
        </w:tabs>
        <w:ind w:left="2160" w:hanging="720"/>
      </w:pPr>
      <w:rPr>
        <w:rFonts w:hint="default"/>
        <w:b w:val="0"/>
        <w:i w:val="0"/>
        <w:strike w:val="0"/>
        <w:dstrike w:val="0"/>
        <w:sz w:val="24"/>
      </w:rPr>
    </w:lvl>
    <w:lvl w:ilvl="1" w:tplc="04090001">
      <w:start w:val="1"/>
      <w:numFmt w:val="bullet"/>
      <w:lvlText w:val=""/>
      <w:lvlJc w:val="left"/>
      <w:pPr>
        <w:tabs>
          <w:tab w:val="num" w:pos="2520"/>
        </w:tabs>
        <w:ind w:left="2520" w:hanging="360"/>
      </w:pPr>
      <w:rPr>
        <w:rFonts w:ascii="Symbol" w:hAnsi="Symbol" w:hint="default"/>
        <w:b/>
        <w:i w:val="0"/>
        <w:strike w:val="0"/>
        <w:dstrike w:val="0"/>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70786900"/>
    <w:multiLevelType w:val="hybridMultilevel"/>
    <w:tmpl w:val="E1F8A5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983C66"/>
    <w:multiLevelType w:val="multilevel"/>
    <w:tmpl w:val="133C3CC4"/>
    <w:lvl w:ilvl="0">
      <w:start w:val="1"/>
      <w:numFmt w:val="decimal"/>
      <w:lvlText w:val="%1"/>
      <w:lvlJc w:val="left"/>
      <w:pPr>
        <w:ind w:left="360" w:hanging="360"/>
      </w:pPr>
      <w:rPr>
        <w:rFonts w:hint="default"/>
        <w:b/>
      </w:rPr>
    </w:lvl>
    <w:lvl w:ilvl="1">
      <w:start w:val="1"/>
      <w:numFmt w:val="decimal"/>
      <w:lvlText w:val="86-%1.%2"/>
      <w:lvlJc w:val="left"/>
      <w:pPr>
        <w:ind w:left="360" w:hanging="360"/>
      </w:pPr>
      <w:rPr>
        <w:rFonts w:hint="default"/>
        <w:b/>
      </w:rPr>
    </w:lvl>
    <w:lvl w:ilvl="2">
      <w:start w:val="1"/>
      <w:numFmt w:val="decimal"/>
      <w:lvlText w:val="86-%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70A52A53"/>
    <w:multiLevelType w:val="hybridMultilevel"/>
    <w:tmpl w:val="C75CCE7A"/>
    <w:lvl w:ilvl="0" w:tplc="D0921AE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9619E8"/>
    <w:multiLevelType w:val="hybridMultilevel"/>
    <w:tmpl w:val="1AA46A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80661C6"/>
    <w:multiLevelType w:val="hybridMultilevel"/>
    <w:tmpl w:val="E8C0A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91D0E5A"/>
    <w:multiLevelType w:val="multilevel"/>
    <w:tmpl w:val="6CEC204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7B566037"/>
    <w:multiLevelType w:val="multilevel"/>
    <w:tmpl w:val="C054EF28"/>
    <w:lvl w:ilvl="0">
      <w:start w:val="1"/>
      <w:numFmt w:val="decimal"/>
      <w:lvlText w:val="%1"/>
      <w:lvlJc w:val="left"/>
      <w:pPr>
        <w:tabs>
          <w:tab w:val="num" w:pos="750"/>
        </w:tabs>
        <w:ind w:left="750" w:hanging="750"/>
      </w:pPr>
      <w:rPr>
        <w:rFonts w:hint="default"/>
      </w:rPr>
    </w:lvl>
    <w:lvl w:ilvl="1">
      <w:start w:val="3"/>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b/>
        <w:u w:val="none"/>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11"/>
  </w:num>
  <w:num w:numId="3">
    <w:abstractNumId w:val="32"/>
  </w:num>
  <w:num w:numId="4">
    <w:abstractNumId w:val="28"/>
  </w:num>
  <w:num w:numId="5">
    <w:abstractNumId w:val="3"/>
  </w:num>
  <w:num w:numId="6">
    <w:abstractNumId w:val="19"/>
  </w:num>
  <w:num w:numId="7">
    <w:abstractNumId w:val="25"/>
  </w:num>
  <w:num w:numId="8">
    <w:abstractNumId w:val="31"/>
  </w:num>
  <w:num w:numId="9">
    <w:abstractNumId w:val="12"/>
  </w:num>
  <w:num w:numId="10">
    <w:abstractNumId w:val="33"/>
  </w:num>
  <w:num w:numId="11">
    <w:abstractNumId w:val="40"/>
  </w:num>
  <w:num w:numId="12">
    <w:abstractNumId w:val="7"/>
  </w:num>
  <w:num w:numId="13">
    <w:abstractNumId w:val="22"/>
  </w:num>
  <w:num w:numId="14">
    <w:abstractNumId w:val="20"/>
  </w:num>
  <w:num w:numId="15">
    <w:abstractNumId w:val="2"/>
  </w:num>
  <w:num w:numId="16">
    <w:abstractNumId w:val="35"/>
  </w:num>
  <w:num w:numId="17">
    <w:abstractNumId w:val="26"/>
  </w:num>
  <w:num w:numId="18">
    <w:abstractNumId w:val="1"/>
  </w:num>
  <w:num w:numId="19">
    <w:abstractNumId w:val="21"/>
  </w:num>
  <w:num w:numId="20">
    <w:abstractNumId w:val="13"/>
  </w:num>
  <w:num w:numId="21">
    <w:abstractNumId w:val="9"/>
  </w:num>
  <w:num w:numId="22">
    <w:abstractNumId w:val="15"/>
  </w:num>
  <w:num w:numId="23">
    <w:abstractNumId w:val="6"/>
  </w:num>
  <w:num w:numId="24">
    <w:abstractNumId w:val="38"/>
  </w:num>
  <w:num w:numId="25">
    <w:abstractNumId w:val="37"/>
  </w:num>
  <w:num w:numId="26">
    <w:abstractNumId w:val="23"/>
  </w:num>
  <w:num w:numId="27">
    <w:abstractNumId w:val="14"/>
  </w:num>
  <w:num w:numId="28">
    <w:abstractNumId w:val="34"/>
  </w:num>
  <w:num w:numId="29">
    <w:abstractNumId w:val="5"/>
  </w:num>
  <w:num w:numId="30">
    <w:abstractNumId w:val="30"/>
  </w:num>
  <w:num w:numId="31">
    <w:abstractNumId w:val="36"/>
  </w:num>
  <w:num w:numId="32">
    <w:abstractNumId w:val="10"/>
  </w:num>
  <w:num w:numId="33">
    <w:abstractNumId w:val="17"/>
  </w:num>
  <w:num w:numId="34">
    <w:abstractNumId w:val="18"/>
  </w:num>
  <w:num w:numId="35">
    <w:abstractNumId w:val="16"/>
  </w:num>
  <w:num w:numId="36">
    <w:abstractNumId w:val="29"/>
  </w:num>
  <w:num w:numId="37">
    <w:abstractNumId w:val="4"/>
  </w:num>
  <w:num w:numId="38">
    <w:abstractNumId w:val="39"/>
  </w:num>
  <w:num w:numId="39">
    <w:abstractNumId w:val="0"/>
  </w:num>
  <w:num w:numId="40">
    <w:abstractNumId w:val="8"/>
  </w:num>
  <w:num w:numId="41">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0A"/>
    <w:rsid w:val="0000683D"/>
    <w:rsid w:val="00014782"/>
    <w:rsid w:val="000253C9"/>
    <w:rsid w:val="000325C5"/>
    <w:rsid w:val="0003485B"/>
    <w:rsid w:val="00047BFB"/>
    <w:rsid w:val="000520D7"/>
    <w:rsid w:val="00053FAC"/>
    <w:rsid w:val="00070F4E"/>
    <w:rsid w:val="00072CEA"/>
    <w:rsid w:val="00074B64"/>
    <w:rsid w:val="00076F9C"/>
    <w:rsid w:val="00080346"/>
    <w:rsid w:val="00082B8D"/>
    <w:rsid w:val="00082F7C"/>
    <w:rsid w:val="00087043"/>
    <w:rsid w:val="000D0F05"/>
    <w:rsid w:val="000D2C3C"/>
    <w:rsid w:val="000E1722"/>
    <w:rsid w:val="000E5B49"/>
    <w:rsid w:val="000F58DF"/>
    <w:rsid w:val="000F6B68"/>
    <w:rsid w:val="00102760"/>
    <w:rsid w:val="001122DC"/>
    <w:rsid w:val="00114376"/>
    <w:rsid w:val="001144A3"/>
    <w:rsid w:val="00114785"/>
    <w:rsid w:val="0011595D"/>
    <w:rsid w:val="00126933"/>
    <w:rsid w:val="00126D14"/>
    <w:rsid w:val="00143B59"/>
    <w:rsid w:val="001467D3"/>
    <w:rsid w:val="00150A45"/>
    <w:rsid w:val="001547D1"/>
    <w:rsid w:val="0016074F"/>
    <w:rsid w:val="00163CD4"/>
    <w:rsid w:val="00166372"/>
    <w:rsid w:val="00167B80"/>
    <w:rsid w:val="00170C64"/>
    <w:rsid w:val="001742D2"/>
    <w:rsid w:val="00174947"/>
    <w:rsid w:val="00177F72"/>
    <w:rsid w:val="00181A71"/>
    <w:rsid w:val="00186C48"/>
    <w:rsid w:val="001968F8"/>
    <w:rsid w:val="001973FE"/>
    <w:rsid w:val="001A2ACD"/>
    <w:rsid w:val="001A37E9"/>
    <w:rsid w:val="001A4F7F"/>
    <w:rsid w:val="001B0646"/>
    <w:rsid w:val="001B183E"/>
    <w:rsid w:val="001B6D0A"/>
    <w:rsid w:val="001B71A7"/>
    <w:rsid w:val="001C1EF1"/>
    <w:rsid w:val="001C2083"/>
    <w:rsid w:val="001D07D1"/>
    <w:rsid w:val="001D359C"/>
    <w:rsid w:val="001E0031"/>
    <w:rsid w:val="001F14D8"/>
    <w:rsid w:val="001F5FEA"/>
    <w:rsid w:val="00205BAE"/>
    <w:rsid w:val="002073A2"/>
    <w:rsid w:val="0023792D"/>
    <w:rsid w:val="0024414C"/>
    <w:rsid w:val="002508CA"/>
    <w:rsid w:val="002513DB"/>
    <w:rsid w:val="00257743"/>
    <w:rsid w:val="0026218F"/>
    <w:rsid w:val="00264F2C"/>
    <w:rsid w:val="00267EDB"/>
    <w:rsid w:val="002763F0"/>
    <w:rsid w:val="002805DB"/>
    <w:rsid w:val="00285209"/>
    <w:rsid w:val="0029080B"/>
    <w:rsid w:val="00294AC2"/>
    <w:rsid w:val="002B0E82"/>
    <w:rsid w:val="002B7EEA"/>
    <w:rsid w:val="002C3352"/>
    <w:rsid w:val="002C5704"/>
    <w:rsid w:val="002D3A9A"/>
    <w:rsid w:val="002D44CA"/>
    <w:rsid w:val="002E051B"/>
    <w:rsid w:val="002E5D85"/>
    <w:rsid w:val="002F0888"/>
    <w:rsid w:val="002F4115"/>
    <w:rsid w:val="00321FD4"/>
    <w:rsid w:val="00322974"/>
    <w:rsid w:val="00332569"/>
    <w:rsid w:val="0033323A"/>
    <w:rsid w:val="00334EA5"/>
    <w:rsid w:val="003436B3"/>
    <w:rsid w:val="003438A7"/>
    <w:rsid w:val="00351112"/>
    <w:rsid w:val="00352C0D"/>
    <w:rsid w:val="00354289"/>
    <w:rsid w:val="00364761"/>
    <w:rsid w:val="00371E8F"/>
    <w:rsid w:val="00372F93"/>
    <w:rsid w:val="00373318"/>
    <w:rsid w:val="0037593E"/>
    <w:rsid w:val="003853B0"/>
    <w:rsid w:val="00385FFF"/>
    <w:rsid w:val="00391EBE"/>
    <w:rsid w:val="003A22C1"/>
    <w:rsid w:val="003A5FEB"/>
    <w:rsid w:val="003B03D1"/>
    <w:rsid w:val="003B09D7"/>
    <w:rsid w:val="003B0E75"/>
    <w:rsid w:val="003B1B1E"/>
    <w:rsid w:val="003B538B"/>
    <w:rsid w:val="003B561E"/>
    <w:rsid w:val="003B77FC"/>
    <w:rsid w:val="003C1F62"/>
    <w:rsid w:val="003C36CA"/>
    <w:rsid w:val="003C7D61"/>
    <w:rsid w:val="003D28DA"/>
    <w:rsid w:val="003D35D5"/>
    <w:rsid w:val="003D48F9"/>
    <w:rsid w:val="003E1D8F"/>
    <w:rsid w:val="003E265F"/>
    <w:rsid w:val="003E3CFF"/>
    <w:rsid w:val="003F0AF5"/>
    <w:rsid w:val="00400551"/>
    <w:rsid w:val="00410BFD"/>
    <w:rsid w:val="00413AFE"/>
    <w:rsid w:val="004157F8"/>
    <w:rsid w:val="004323A4"/>
    <w:rsid w:val="00433135"/>
    <w:rsid w:val="00433F5A"/>
    <w:rsid w:val="0043447A"/>
    <w:rsid w:val="00436A40"/>
    <w:rsid w:val="0044050F"/>
    <w:rsid w:val="00446942"/>
    <w:rsid w:val="0044713B"/>
    <w:rsid w:val="00454A0D"/>
    <w:rsid w:val="00454A12"/>
    <w:rsid w:val="00460866"/>
    <w:rsid w:val="00460A7B"/>
    <w:rsid w:val="0046266B"/>
    <w:rsid w:val="00462E59"/>
    <w:rsid w:val="004641A0"/>
    <w:rsid w:val="00464CD9"/>
    <w:rsid w:val="004720D9"/>
    <w:rsid w:val="0047291C"/>
    <w:rsid w:val="00472F74"/>
    <w:rsid w:val="00480060"/>
    <w:rsid w:val="00482669"/>
    <w:rsid w:val="00493C9C"/>
    <w:rsid w:val="00495BBC"/>
    <w:rsid w:val="004A11F4"/>
    <w:rsid w:val="004A1653"/>
    <w:rsid w:val="004A76AC"/>
    <w:rsid w:val="004B05F0"/>
    <w:rsid w:val="004B0ADC"/>
    <w:rsid w:val="004B2351"/>
    <w:rsid w:val="004C3FEE"/>
    <w:rsid w:val="004E3B94"/>
    <w:rsid w:val="004F751A"/>
    <w:rsid w:val="00503AB4"/>
    <w:rsid w:val="00504A30"/>
    <w:rsid w:val="005121C5"/>
    <w:rsid w:val="00512E58"/>
    <w:rsid w:val="005148D9"/>
    <w:rsid w:val="00515D8F"/>
    <w:rsid w:val="0052684B"/>
    <w:rsid w:val="00530747"/>
    <w:rsid w:val="00531EC3"/>
    <w:rsid w:val="00541565"/>
    <w:rsid w:val="00544630"/>
    <w:rsid w:val="005448C9"/>
    <w:rsid w:val="00550018"/>
    <w:rsid w:val="005551C1"/>
    <w:rsid w:val="00556F12"/>
    <w:rsid w:val="005606B6"/>
    <w:rsid w:val="00562A52"/>
    <w:rsid w:val="0056541A"/>
    <w:rsid w:val="00575BF0"/>
    <w:rsid w:val="00582634"/>
    <w:rsid w:val="00583229"/>
    <w:rsid w:val="00587BD8"/>
    <w:rsid w:val="00587F58"/>
    <w:rsid w:val="00595045"/>
    <w:rsid w:val="005A0B70"/>
    <w:rsid w:val="005C0148"/>
    <w:rsid w:val="005C6047"/>
    <w:rsid w:val="005C756E"/>
    <w:rsid w:val="005D1ECA"/>
    <w:rsid w:val="005D7087"/>
    <w:rsid w:val="005E46A1"/>
    <w:rsid w:val="005E47E6"/>
    <w:rsid w:val="005E5075"/>
    <w:rsid w:val="005E7304"/>
    <w:rsid w:val="005E7B91"/>
    <w:rsid w:val="005F2BCE"/>
    <w:rsid w:val="00605C9A"/>
    <w:rsid w:val="0060726F"/>
    <w:rsid w:val="0062359B"/>
    <w:rsid w:val="0062510A"/>
    <w:rsid w:val="00626D89"/>
    <w:rsid w:val="006329ED"/>
    <w:rsid w:val="00640CD3"/>
    <w:rsid w:val="0064369C"/>
    <w:rsid w:val="00643BE8"/>
    <w:rsid w:val="00644961"/>
    <w:rsid w:val="00661DDF"/>
    <w:rsid w:val="006649DC"/>
    <w:rsid w:val="00666D86"/>
    <w:rsid w:val="00670D5E"/>
    <w:rsid w:val="00671C23"/>
    <w:rsid w:val="0067328A"/>
    <w:rsid w:val="00673B50"/>
    <w:rsid w:val="006748A0"/>
    <w:rsid w:val="00674C03"/>
    <w:rsid w:val="006B404C"/>
    <w:rsid w:val="006B4AB5"/>
    <w:rsid w:val="006B4F3A"/>
    <w:rsid w:val="006C0DDE"/>
    <w:rsid w:val="006C2F7D"/>
    <w:rsid w:val="006C596C"/>
    <w:rsid w:val="006C6E59"/>
    <w:rsid w:val="006D151E"/>
    <w:rsid w:val="006E165F"/>
    <w:rsid w:val="00711800"/>
    <w:rsid w:val="0071196F"/>
    <w:rsid w:val="007201AF"/>
    <w:rsid w:val="007202DA"/>
    <w:rsid w:val="00720951"/>
    <w:rsid w:val="00722DF4"/>
    <w:rsid w:val="007267B8"/>
    <w:rsid w:val="00740359"/>
    <w:rsid w:val="00751129"/>
    <w:rsid w:val="00751999"/>
    <w:rsid w:val="0075683E"/>
    <w:rsid w:val="00761FDF"/>
    <w:rsid w:val="0076492B"/>
    <w:rsid w:val="007669BD"/>
    <w:rsid w:val="00776620"/>
    <w:rsid w:val="00780862"/>
    <w:rsid w:val="00783903"/>
    <w:rsid w:val="007862F8"/>
    <w:rsid w:val="00786952"/>
    <w:rsid w:val="00787DD4"/>
    <w:rsid w:val="007920CE"/>
    <w:rsid w:val="00793BB8"/>
    <w:rsid w:val="007958AE"/>
    <w:rsid w:val="007A52AC"/>
    <w:rsid w:val="007A5545"/>
    <w:rsid w:val="007A70D3"/>
    <w:rsid w:val="007C06EB"/>
    <w:rsid w:val="007C181C"/>
    <w:rsid w:val="007C2B33"/>
    <w:rsid w:val="007C539C"/>
    <w:rsid w:val="007C6681"/>
    <w:rsid w:val="007D23A2"/>
    <w:rsid w:val="007D5C03"/>
    <w:rsid w:val="008014D1"/>
    <w:rsid w:val="008044B2"/>
    <w:rsid w:val="00804B07"/>
    <w:rsid w:val="00805FDC"/>
    <w:rsid w:val="00813350"/>
    <w:rsid w:val="00815388"/>
    <w:rsid w:val="008164CA"/>
    <w:rsid w:val="00817682"/>
    <w:rsid w:val="00822D3A"/>
    <w:rsid w:val="008242ED"/>
    <w:rsid w:val="00825C37"/>
    <w:rsid w:val="00831412"/>
    <w:rsid w:val="00831B60"/>
    <w:rsid w:val="008325AD"/>
    <w:rsid w:val="008337AE"/>
    <w:rsid w:val="0084187C"/>
    <w:rsid w:val="00852231"/>
    <w:rsid w:val="008644B7"/>
    <w:rsid w:val="00870969"/>
    <w:rsid w:val="008730D0"/>
    <w:rsid w:val="00873BD5"/>
    <w:rsid w:val="00875B22"/>
    <w:rsid w:val="00881305"/>
    <w:rsid w:val="00890B49"/>
    <w:rsid w:val="0089426E"/>
    <w:rsid w:val="008A74EF"/>
    <w:rsid w:val="008A7E25"/>
    <w:rsid w:val="008B1ECA"/>
    <w:rsid w:val="008B444A"/>
    <w:rsid w:val="008C3826"/>
    <w:rsid w:val="008C5D12"/>
    <w:rsid w:val="008D03D8"/>
    <w:rsid w:val="008D083C"/>
    <w:rsid w:val="008D4A94"/>
    <w:rsid w:val="008D5CE2"/>
    <w:rsid w:val="008F56EC"/>
    <w:rsid w:val="009014DE"/>
    <w:rsid w:val="00901A13"/>
    <w:rsid w:val="009025BB"/>
    <w:rsid w:val="009031B1"/>
    <w:rsid w:val="00907048"/>
    <w:rsid w:val="009110FE"/>
    <w:rsid w:val="00915DD9"/>
    <w:rsid w:val="009206CD"/>
    <w:rsid w:val="0092283E"/>
    <w:rsid w:val="00930970"/>
    <w:rsid w:val="00932160"/>
    <w:rsid w:val="00935711"/>
    <w:rsid w:val="00944255"/>
    <w:rsid w:val="0094795A"/>
    <w:rsid w:val="00952A15"/>
    <w:rsid w:val="009545FF"/>
    <w:rsid w:val="00954DB2"/>
    <w:rsid w:val="00961472"/>
    <w:rsid w:val="009628E9"/>
    <w:rsid w:val="00964606"/>
    <w:rsid w:val="009663C3"/>
    <w:rsid w:val="009675DA"/>
    <w:rsid w:val="00985D6E"/>
    <w:rsid w:val="00987DA9"/>
    <w:rsid w:val="00995DE7"/>
    <w:rsid w:val="009A0595"/>
    <w:rsid w:val="009A6F3D"/>
    <w:rsid w:val="009A79A6"/>
    <w:rsid w:val="009C5044"/>
    <w:rsid w:val="009C53C5"/>
    <w:rsid w:val="009D1810"/>
    <w:rsid w:val="009D4A42"/>
    <w:rsid w:val="009D685D"/>
    <w:rsid w:val="009F00DC"/>
    <w:rsid w:val="00A01F52"/>
    <w:rsid w:val="00A1100F"/>
    <w:rsid w:val="00A11BB2"/>
    <w:rsid w:val="00A13DEF"/>
    <w:rsid w:val="00A20252"/>
    <w:rsid w:val="00A36F6E"/>
    <w:rsid w:val="00A53297"/>
    <w:rsid w:val="00A60B1B"/>
    <w:rsid w:val="00A63D8C"/>
    <w:rsid w:val="00A6674A"/>
    <w:rsid w:val="00A70C7F"/>
    <w:rsid w:val="00A72F57"/>
    <w:rsid w:val="00A81CEE"/>
    <w:rsid w:val="00A8723D"/>
    <w:rsid w:val="00A91AA9"/>
    <w:rsid w:val="00A9330A"/>
    <w:rsid w:val="00A953A2"/>
    <w:rsid w:val="00AA43F8"/>
    <w:rsid w:val="00AA6BCF"/>
    <w:rsid w:val="00AA71D7"/>
    <w:rsid w:val="00AA7700"/>
    <w:rsid w:val="00AB51A6"/>
    <w:rsid w:val="00AB7F3C"/>
    <w:rsid w:val="00AD3F97"/>
    <w:rsid w:val="00AD46C7"/>
    <w:rsid w:val="00AD544B"/>
    <w:rsid w:val="00AD7D8E"/>
    <w:rsid w:val="00AE026D"/>
    <w:rsid w:val="00AE5AC9"/>
    <w:rsid w:val="00AF6FB0"/>
    <w:rsid w:val="00B02F5A"/>
    <w:rsid w:val="00B12EBA"/>
    <w:rsid w:val="00B31B44"/>
    <w:rsid w:val="00B373F9"/>
    <w:rsid w:val="00B3798C"/>
    <w:rsid w:val="00B42BB7"/>
    <w:rsid w:val="00B44B31"/>
    <w:rsid w:val="00B51DD4"/>
    <w:rsid w:val="00B637EB"/>
    <w:rsid w:val="00B64924"/>
    <w:rsid w:val="00B755FA"/>
    <w:rsid w:val="00B76FA0"/>
    <w:rsid w:val="00B85DEC"/>
    <w:rsid w:val="00B92B2D"/>
    <w:rsid w:val="00B94A8D"/>
    <w:rsid w:val="00BA0E97"/>
    <w:rsid w:val="00BB4F81"/>
    <w:rsid w:val="00BB79CE"/>
    <w:rsid w:val="00BD524B"/>
    <w:rsid w:val="00BD6081"/>
    <w:rsid w:val="00BE7532"/>
    <w:rsid w:val="00BF471C"/>
    <w:rsid w:val="00BF729B"/>
    <w:rsid w:val="00C000FE"/>
    <w:rsid w:val="00C0593F"/>
    <w:rsid w:val="00C110DE"/>
    <w:rsid w:val="00C311AA"/>
    <w:rsid w:val="00C36184"/>
    <w:rsid w:val="00C36E56"/>
    <w:rsid w:val="00C37D00"/>
    <w:rsid w:val="00C40643"/>
    <w:rsid w:val="00C520B6"/>
    <w:rsid w:val="00C61272"/>
    <w:rsid w:val="00C7577C"/>
    <w:rsid w:val="00C758A2"/>
    <w:rsid w:val="00C81694"/>
    <w:rsid w:val="00C90C31"/>
    <w:rsid w:val="00C91562"/>
    <w:rsid w:val="00C9224A"/>
    <w:rsid w:val="00CB0674"/>
    <w:rsid w:val="00CB6258"/>
    <w:rsid w:val="00CD41D0"/>
    <w:rsid w:val="00CD6324"/>
    <w:rsid w:val="00CE05C9"/>
    <w:rsid w:val="00CE1406"/>
    <w:rsid w:val="00CF1F52"/>
    <w:rsid w:val="00CF4286"/>
    <w:rsid w:val="00CF67D4"/>
    <w:rsid w:val="00D0307B"/>
    <w:rsid w:val="00D1400E"/>
    <w:rsid w:val="00D3077A"/>
    <w:rsid w:val="00D32CED"/>
    <w:rsid w:val="00D429BF"/>
    <w:rsid w:val="00D43563"/>
    <w:rsid w:val="00D51DB8"/>
    <w:rsid w:val="00D522EA"/>
    <w:rsid w:val="00D5589F"/>
    <w:rsid w:val="00D61792"/>
    <w:rsid w:val="00D90885"/>
    <w:rsid w:val="00D91EED"/>
    <w:rsid w:val="00D95CDA"/>
    <w:rsid w:val="00DA1F69"/>
    <w:rsid w:val="00DA7DAE"/>
    <w:rsid w:val="00DA7F62"/>
    <w:rsid w:val="00DB3C62"/>
    <w:rsid w:val="00DB3F23"/>
    <w:rsid w:val="00DC4FFE"/>
    <w:rsid w:val="00DD0EC2"/>
    <w:rsid w:val="00DD5695"/>
    <w:rsid w:val="00DD6035"/>
    <w:rsid w:val="00DF4856"/>
    <w:rsid w:val="00DF7416"/>
    <w:rsid w:val="00E01E5E"/>
    <w:rsid w:val="00E22A07"/>
    <w:rsid w:val="00E22ADE"/>
    <w:rsid w:val="00E341EA"/>
    <w:rsid w:val="00E43EF4"/>
    <w:rsid w:val="00E50119"/>
    <w:rsid w:val="00E54A31"/>
    <w:rsid w:val="00E577E2"/>
    <w:rsid w:val="00E60592"/>
    <w:rsid w:val="00E753E4"/>
    <w:rsid w:val="00E76E4D"/>
    <w:rsid w:val="00E81C44"/>
    <w:rsid w:val="00E832F2"/>
    <w:rsid w:val="00E84329"/>
    <w:rsid w:val="00E86FB5"/>
    <w:rsid w:val="00E87A93"/>
    <w:rsid w:val="00EA2905"/>
    <w:rsid w:val="00EA74E6"/>
    <w:rsid w:val="00EB270F"/>
    <w:rsid w:val="00EB4761"/>
    <w:rsid w:val="00EC1D54"/>
    <w:rsid w:val="00EC1EAD"/>
    <w:rsid w:val="00EC4916"/>
    <w:rsid w:val="00EC4FA8"/>
    <w:rsid w:val="00ED43D2"/>
    <w:rsid w:val="00EF018E"/>
    <w:rsid w:val="00EF4AC6"/>
    <w:rsid w:val="00F02CD3"/>
    <w:rsid w:val="00F05743"/>
    <w:rsid w:val="00F10E78"/>
    <w:rsid w:val="00F22E7B"/>
    <w:rsid w:val="00F379EB"/>
    <w:rsid w:val="00F50108"/>
    <w:rsid w:val="00F51629"/>
    <w:rsid w:val="00F53A8D"/>
    <w:rsid w:val="00F77D3D"/>
    <w:rsid w:val="00F807FC"/>
    <w:rsid w:val="00F81F19"/>
    <w:rsid w:val="00F823F4"/>
    <w:rsid w:val="00F86824"/>
    <w:rsid w:val="00FA20BC"/>
    <w:rsid w:val="00FA26D4"/>
    <w:rsid w:val="00FA426A"/>
    <w:rsid w:val="00FA4D9A"/>
    <w:rsid w:val="00FA6475"/>
    <w:rsid w:val="00FA6DFE"/>
    <w:rsid w:val="00FB0073"/>
    <w:rsid w:val="00FB35DB"/>
    <w:rsid w:val="00FB40EE"/>
    <w:rsid w:val="00FC016E"/>
    <w:rsid w:val="00FC3647"/>
    <w:rsid w:val="00FC39B9"/>
    <w:rsid w:val="00FD053C"/>
    <w:rsid w:val="00FD4E13"/>
    <w:rsid w:val="00FD5995"/>
    <w:rsid w:val="00FE2B09"/>
    <w:rsid w:val="00FE2D7C"/>
    <w:rsid w:val="00FE4B7C"/>
    <w:rsid w:val="00FF191B"/>
    <w:rsid w:val="00FF2E39"/>
    <w:rsid w:val="00FF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98C"/>
    <w:rPr>
      <w:sz w:val="24"/>
      <w:szCs w:val="24"/>
    </w:rPr>
  </w:style>
  <w:style w:type="paragraph" w:styleId="Heading1">
    <w:name w:val="heading 1"/>
    <w:basedOn w:val="Normal"/>
    <w:next w:val="Normal"/>
    <w:qFormat/>
    <w:rsid w:val="006C0DDE"/>
    <w:pPr>
      <w:keepNext/>
      <w:tabs>
        <w:tab w:val="center" w:pos="4680"/>
        <w:tab w:val="left" w:pos="5184"/>
        <w:tab w:val="left" w:pos="5760"/>
        <w:tab w:val="left" w:pos="6336"/>
        <w:tab w:val="left" w:pos="6912"/>
        <w:tab w:val="left" w:pos="7488"/>
        <w:tab w:val="left" w:pos="8064"/>
        <w:tab w:val="left" w:pos="8640"/>
        <w:tab w:val="left" w:pos="9216"/>
      </w:tabs>
      <w:jc w:val="both"/>
      <w:outlineLvl w:val="0"/>
    </w:pPr>
    <w:rPr>
      <w:b/>
      <w:snapToGrid w:val="0"/>
      <w:szCs w:val="20"/>
    </w:rPr>
  </w:style>
  <w:style w:type="paragraph" w:styleId="Heading2">
    <w:name w:val="heading 2"/>
    <w:basedOn w:val="Normal"/>
    <w:next w:val="Normal"/>
    <w:qFormat/>
    <w:rsid w:val="008044B2"/>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utlineLvl w:val="1"/>
    </w:pPr>
    <w:rPr>
      <w:b/>
      <w:bCs/>
      <w:spacing w:val="-3"/>
    </w:rPr>
  </w:style>
  <w:style w:type="paragraph" w:styleId="Heading3">
    <w:name w:val="heading 3"/>
    <w:basedOn w:val="Normal"/>
    <w:next w:val="Normal"/>
    <w:qFormat/>
    <w:rsid w:val="008044B2"/>
    <w:pPr>
      <w:keepNext/>
      <w:jc w:val="center"/>
      <w:outlineLvl w:val="2"/>
    </w:pPr>
    <w:rPr>
      <w:b/>
      <w:bCs/>
      <w:sz w:val="20"/>
      <w:szCs w:val="20"/>
    </w:rPr>
  </w:style>
  <w:style w:type="paragraph" w:styleId="Heading4">
    <w:name w:val="heading 4"/>
    <w:basedOn w:val="Normal"/>
    <w:next w:val="Normal"/>
    <w:qFormat/>
    <w:rsid w:val="008044B2"/>
    <w:pPr>
      <w:keepNext/>
      <w:outlineLvl w:val="3"/>
    </w:pPr>
    <w:rPr>
      <w:b/>
      <w:bCs/>
      <w:szCs w:val="16"/>
    </w:rPr>
  </w:style>
  <w:style w:type="paragraph" w:styleId="Heading5">
    <w:name w:val="heading 5"/>
    <w:basedOn w:val="Normal"/>
    <w:next w:val="Normal"/>
    <w:qFormat/>
    <w:rsid w:val="008044B2"/>
    <w:pPr>
      <w:keepNext/>
      <w:pBdr>
        <w:top w:val="single" w:sz="6" w:space="1" w:color="auto"/>
        <w:left w:val="single" w:sz="6" w:space="3" w:color="auto"/>
        <w:bottom w:val="single" w:sz="6" w:space="1" w:color="auto"/>
        <w:right w:val="single" w:sz="6" w:space="1" w:color="auto"/>
      </w:pBdr>
      <w:outlineLvl w:val="4"/>
    </w:pPr>
    <w:rPr>
      <w:rFonts w:ascii="CG Times (W1)" w:hAnsi="CG Times (W1)"/>
      <w:b/>
      <w:sz w:val="20"/>
      <w:szCs w:val="20"/>
    </w:rPr>
  </w:style>
  <w:style w:type="paragraph" w:styleId="Heading6">
    <w:name w:val="heading 6"/>
    <w:basedOn w:val="Normal"/>
    <w:next w:val="Normal"/>
    <w:qFormat/>
    <w:rsid w:val="008044B2"/>
    <w:pPr>
      <w:keepNext/>
      <w:pBdr>
        <w:top w:val="single" w:sz="4" w:space="1" w:color="auto"/>
        <w:left w:val="single" w:sz="4" w:space="1" w:color="auto"/>
        <w:bottom w:val="single" w:sz="4" w:space="1" w:color="auto"/>
        <w:right w:val="single" w:sz="4" w:space="1" w:color="auto"/>
      </w:pBdr>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FA20BC"/>
    <w:rPr>
      <w:sz w:val="20"/>
      <w:szCs w:val="20"/>
    </w:rPr>
  </w:style>
  <w:style w:type="paragraph" w:styleId="NormalWeb">
    <w:name w:val="Normal (Web)"/>
    <w:basedOn w:val="Normal"/>
    <w:uiPriority w:val="99"/>
    <w:rsid w:val="00166372"/>
    <w:pPr>
      <w:spacing w:before="100" w:beforeAutospacing="1" w:after="100" w:afterAutospacing="1"/>
    </w:pPr>
  </w:style>
  <w:style w:type="paragraph" w:styleId="EnvelopeReturn">
    <w:name w:val="envelope return"/>
    <w:basedOn w:val="Normal"/>
    <w:rsid w:val="008044B2"/>
    <w:rPr>
      <w:rFonts w:cs="Arial"/>
      <w:sz w:val="20"/>
      <w:szCs w:val="20"/>
    </w:rPr>
  </w:style>
  <w:style w:type="paragraph" w:styleId="BodyText">
    <w:name w:val="Body Text"/>
    <w:basedOn w:val="Normal"/>
    <w:rsid w:val="008044B2"/>
    <w:rPr>
      <w:b/>
      <w:bCs/>
      <w:sz w:val="28"/>
    </w:rPr>
  </w:style>
  <w:style w:type="character" w:styleId="PageNumber">
    <w:name w:val="page number"/>
    <w:basedOn w:val="DefaultParagraphFont"/>
    <w:rsid w:val="008044B2"/>
  </w:style>
  <w:style w:type="paragraph" w:styleId="BalloonText">
    <w:name w:val="Balloon Text"/>
    <w:basedOn w:val="Normal"/>
    <w:semiHidden/>
    <w:rsid w:val="0044050F"/>
    <w:rPr>
      <w:rFonts w:ascii="Tahoma" w:hAnsi="Tahoma" w:cs="Tahoma"/>
      <w:sz w:val="16"/>
      <w:szCs w:val="16"/>
    </w:rPr>
  </w:style>
  <w:style w:type="character" w:styleId="Hyperlink">
    <w:name w:val="Hyperlink"/>
    <w:rsid w:val="00583229"/>
    <w:rPr>
      <w:color w:val="0000FF"/>
      <w:u w:val="single"/>
    </w:rPr>
  </w:style>
  <w:style w:type="character" w:styleId="CommentReference">
    <w:name w:val="annotation reference"/>
    <w:semiHidden/>
    <w:rsid w:val="00B3798C"/>
    <w:rPr>
      <w:sz w:val="16"/>
      <w:szCs w:val="16"/>
    </w:rPr>
  </w:style>
  <w:style w:type="paragraph" w:styleId="CommentSubject">
    <w:name w:val="annotation subject"/>
    <w:basedOn w:val="CommentText"/>
    <w:next w:val="CommentText"/>
    <w:semiHidden/>
    <w:rsid w:val="006B4AB5"/>
    <w:rPr>
      <w:b/>
      <w:bCs/>
    </w:rPr>
  </w:style>
  <w:style w:type="paragraph" w:styleId="ListParagraph">
    <w:name w:val="List Paragraph"/>
    <w:basedOn w:val="Normal"/>
    <w:uiPriority w:val="34"/>
    <w:qFormat/>
    <w:rsid w:val="009D1810"/>
    <w:pPr>
      <w:ind w:left="720"/>
    </w:pPr>
  </w:style>
  <w:style w:type="table" w:styleId="TableGrid">
    <w:name w:val="Table Grid"/>
    <w:basedOn w:val="TableNormal"/>
    <w:rsid w:val="00EA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98C"/>
    <w:rPr>
      <w:sz w:val="24"/>
      <w:szCs w:val="24"/>
    </w:rPr>
  </w:style>
  <w:style w:type="paragraph" w:styleId="Heading1">
    <w:name w:val="heading 1"/>
    <w:basedOn w:val="Normal"/>
    <w:next w:val="Normal"/>
    <w:qFormat/>
    <w:rsid w:val="006C0DDE"/>
    <w:pPr>
      <w:keepNext/>
      <w:tabs>
        <w:tab w:val="center" w:pos="4680"/>
        <w:tab w:val="left" w:pos="5184"/>
        <w:tab w:val="left" w:pos="5760"/>
        <w:tab w:val="left" w:pos="6336"/>
        <w:tab w:val="left" w:pos="6912"/>
        <w:tab w:val="left" w:pos="7488"/>
        <w:tab w:val="left" w:pos="8064"/>
        <w:tab w:val="left" w:pos="8640"/>
        <w:tab w:val="left" w:pos="9216"/>
      </w:tabs>
      <w:jc w:val="both"/>
      <w:outlineLvl w:val="0"/>
    </w:pPr>
    <w:rPr>
      <w:b/>
      <w:snapToGrid w:val="0"/>
      <w:szCs w:val="20"/>
    </w:rPr>
  </w:style>
  <w:style w:type="paragraph" w:styleId="Heading2">
    <w:name w:val="heading 2"/>
    <w:basedOn w:val="Normal"/>
    <w:next w:val="Normal"/>
    <w:qFormat/>
    <w:rsid w:val="008044B2"/>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utlineLvl w:val="1"/>
    </w:pPr>
    <w:rPr>
      <w:b/>
      <w:bCs/>
      <w:spacing w:val="-3"/>
    </w:rPr>
  </w:style>
  <w:style w:type="paragraph" w:styleId="Heading3">
    <w:name w:val="heading 3"/>
    <w:basedOn w:val="Normal"/>
    <w:next w:val="Normal"/>
    <w:qFormat/>
    <w:rsid w:val="008044B2"/>
    <w:pPr>
      <w:keepNext/>
      <w:jc w:val="center"/>
      <w:outlineLvl w:val="2"/>
    </w:pPr>
    <w:rPr>
      <w:b/>
      <w:bCs/>
      <w:sz w:val="20"/>
      <w:szCs w:val="20"/>
    </w:rPr>
  </w:style>
  <w:style w:type="paragraph" w:styleId="Heading4">
    <w:name w:val="heading 4"/>
    <w:basedOn w:val="Normal"/>
    <w:next w:val="Normal"/>
    <w:qFormat/>
    <w:rsid w:val="008044B2"/>
    <w:pPr>
      <w:keepNext/>
      <w:outlineLvl w:val="3"/>
    </w:pPr>
    <w:rPr>
      <w:b/>
      <w:bCs/>
      <w:szCs w:val="16"/>
    </w:rPr>
  </w:style>
  <w:style w:type="paragraph" w:styleId="Heading5">
    <w:name w:val="heading 5"/>
    <w:basedOn w:val="Normal"/>
    <w:next w:val="Normal"/>
    <w:qFormat/>
    <w:rsid w:val="008044B2"/>
    <w:pPr>
      <w:keepNext/>
      <w:pBdr>
        <w:top w:val="single" w:sz="6" w:space="1" w:color="auto"/>
        <w:left w:val="single" w:sz="6" w:space="3" w:color="auto"/>
        <w:bottom w:val="single" w:sz="6" w:space="1" w:color="auto"/>
        <w:right w:val="single" w:sz="6" w:space="1" w:color="auto"/>
      </w:pBdr>
      <w:outlineLvl w:val="4"/>
    </w:pPr>
    <w:rPr>
      <w:rFonts w:ascii="CG Times (W1)" w:hAnsi="CG Times (W1)"/>
      <w:b/>
      <w:sz w:val="20"/>
      <w:szCs w:val="20"/>
    </w:rPr>
  </w:style>
  <w:style w:type="paragraph" w:styleId="Heading6">
    <w:name w:val="heading 6"/>
    <w:basedOn w:val="Normal"/>
    <w:next w:val="Normal"/>
    <w:qFormat/>
    <w:rsid w:val="008044B2"/>
    <w:pPr>
      <w:keepNext/>
      <w:pBdr>
        <w:top w:val="single" w:sz="4" w:space="1" w:color="auto"/>
        <w:left w:val="single" w:sz="4" w:space="1" w:color="auto"/>
        <w:bottom w:val="single" w:sz="4" w:space="1" w:color="auto"/>
        <w:right w:val="single" w:sz="4" w:space="1" w:color="auto"/>
      </w:pBdr>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FA20BC"/>
    <w:rPr>
      <w:sz w:val="20"/>
      <w:szCs w:val="20"/>
    </w:rPr>
  </w:style>
  <w:style w:type="paragraph" w:styleId="NormalWeb">
    <w:name w:val="Normal (Web)"/>
    <w:basedOn w:val="Normal"/>
    <w:uiPriority w:val="99"/>
    <w:rsid w:val="00166372"/>
    <w:pPr>
      <w:spacing w:before="100" w:beforeAutospacing="1" w:after="100" w:afterAutospacing="1"/>
    </w:pPr>
  </w:style>
  <w:style w:type="paragraph" w:styleId="EnvelopeReturn">
    <w:name w:val="envelope return"/>
    <w:basedOn w:val="Normal"/>
    <w:rsid w:val="008044B2"/>
    <w:rPr>
      <w:rFonts w:cs="Arial"/>
      <w:sz w:val="20"/>
      <w:szCs w:val="20"/>
    </w:rPr>
  </w:style>
  <w:style w:type="paragraph" w:styleId="BodyText">
    <w:name w:val="Body Text"/>
    <w:basedOn w:val="Normal"/>
    <w:rsid w:val="008044B2"/>
    <w:rPr>
      <w:b/>
      <w:bCs/>
      <w:sz w:val="28"/>
    </w:rPr>
  </w:style>
  <w:style w:type="character" w:styleId="PageNumber">
    <w:name w:val="page number"/>
    <w:basedOn w:val="DefaultParagraphFont"/>
    <w:rsid w:val="008044B2"/>
  </w:style>
  <w:style w:type="paragraph" w:styleId="BalloonText">
    <w:name w:val="Balloon Text"/>
    <w:basedOn w:val="Normal"/>
    <w:semiHidden/>
    <w:rsid w:val="0044050F"/>
    <w:rPr>
      <w:rFonts w:ascii="Tahoma" w:hAnsi="Tahoma" w:cs="Tahoma"/>
      <w:sz w:val="16"/>
      <w:szCs w:val="16"/>
    </w:rPr>
  </w:style>
  <w:style w:type="character" w:styleId="Hyperlink">
    <w:name w:val="Hyperlink"/>
    <w:rsid w:val="00583229"/>
    <w:rPr>
      <w:color w:val="0000FF"/>
      <w:u w:val="single"/>
    </w:rPr>
  </w:style>
  <w:style w:type="character" w:styleId="CommentReference">
    <w:name w:val="annotation reference"/>
    <w:semiHidden/>
    <w:rsid w:val="00B3798C"/>
    <w:rPr>
      <w:sz w:val="16"/>
      <w:szCs w:val="16"/>
    </w:rPr>
  </w:style>
  <w:style w:type="paragraph" w:styleId="CommentSubject">
    <w:name w:val="annotation subject"/>
    <w:basedOn w:val="CommentText"/>
    <w:next w:val="CommentText"/>
    <w:semiHidden/>
    <w:rsid w:val="006B4AB5"/>
    <w:rPr>
      <w:b/>
      <w:bCs/>
    </w:rPr>
  </w:style>
  <w:style w:type="paragraph" w:styleId="ListParagraph">
    <w:name w:val="List Paragraph"/>
    <w:basedOn w:val="Normal"/>
    <w:uiPriority w:val="34"/>
    <w:qFormat/>
    <w:rsid w:val="009D1810"/>
    <w:pPr>
      <w:ind w:left="720"/>
    </w:pPr>
  </w:style>
  <w:style w:type="table" w:styleId="TableGrid">
    <w:name w:val="Table Grid"/>
    <w:basedOn w:val="TableNormal"/>
    <w:rsid w:val="00EA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2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1897</Words>
  <Characters>10635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Security Requirements for Construction at BWI Thurgood Marshall Airport</vt:lpstr>
    </vt:vector>
  </TitlesOfParts>
  <Company>Maryland Aviation Administration</Company>
  <LinksUpToDate>false</LinksUpToDate>
  <CharactersWithSpaces>12507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Requirements for Construction at BWI Thurgood Marshall Airport</dc:title>
  <dc:creator>jdialinos</dc:creator>
  <cp:lastModifiedBy>eharris1</cp:lastModifiedBy>
  <cp:revision>3</cp:revision>
  <cp:lastPrinted>2016-02-11T17:15:00Z</cp:lastPrinted>
  <dcterms:created xsi:type="dcterms:W3CDTF">2015-10-27T18:41:00Z</dcterms:created>
  <dcterms:modified xsi:type="dcterms:W3CDTF">2016-02-11T17:15:00Z</dcterms:modified>
</cp:coreProperties>
</file>